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135A" w:rsidRPr="00697045" w:rsidRDefault="0085135A" w:rsidP="0085135A">
      <w:pPr>
        <w:pStyle w:val="Pagrindinistekstas"/>
        <w:jc w:val="center"/>
        <w:rPr>
          <w:b/>
          <w:bCs/>
        </w:rPr>
      </w:pPr>
      <w:r w:rsidRPr="00697045">
        <w:rPr>
          <w:b/>
          <w:bCs/>
          <w:noProof/>
          <w:lang w:eastAsia="lt-LT"/>
        </w:rPr>
        <w:drawing>
          <wp:inline distT="0" distB="0" distL="0" distR="0">
            <wp:extent cx="990766" cy="512504"/>
            <wp:effectExtent l="19050" t="0" r="0" b="0"/>
            <wp:docPr id="6" name="Paveikslėlis 1" descr="basein su herb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sein su herbu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3291" cy="518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5A" w:rsidRPr="00697045" w:rsidRDefault="0085135A" w:rsidP="0085135A">
      <w:pPr>
        <w:pStyle w:val="Pagrindinistekstas"/>
        <w:jc w:val="center"/>
        <w:rPr>
          <w:b/>
          <w:bCs/>
        </w:rPr>
      </w:pPr>
      <w:r w:rsidRPr="00697045">
        <w:rPr>
          <w:b/>
          <w:bCs/>
        </w:rPr>
        <w:t>ŠAKIŲ RAJONO SAVIVALDYBĖS JAUNIMO KŪRYBOS IR SPORTO CENTRAS</w:t>
      </w:r>
    </w:p>
    <w:p w:rsidR="0085135A" w:rsidRPr="0085135A" w:rsidRDefault="0085135A" w:rsidP="0085135A">
      <w:pPr>
        <w:pStyle w:val="Pagrindinistekstas"/>
        <w:jc w:val="center"/>
        <w:rPr>
          <w:bCs/>
          <w:sz w:val="16"/>
          <w:szCs w:val="16"/>
        </w:rPr>
      </w:pPr>
      <w:r w:rsidRPr="0085135A">
        <w:rPr>
          <w:bCs/>
          <w:sz w:val="16"/>
          <w:szCs w:val="16"/>
        </w:rPr>
        <w:t xml:space="preserve">Biudžetinė įstaiga, V. Kudirkos g. 64, Šakiai, LT-71124, tel. (8345) 60187, el. p. </w:t>
      </w:r>
      <w:hyperlink r:id="rId5" w:history="1">
        <w:r w:rsidRPr="0085135A">
          <w:rPr>
            <w:rStyle w:val="Hipersaitas"/>
            <w:sz w:val="16"/>
            <w:szCs w:val="16"/>
          </w:rPr>
          <w:t>jksc</w:t>
        </w:r>
        <w:r w:rsidRPr="0085135A">
          <w:rPr>
            <w:rStyle w:val="Hipersaitas"/>
            <w:sz w:val="16"/>
            <w:szCs w:val="16"/>
            <w:lang w:val="en-US"/>
          </w:rPr>
          <w:t>@</w:t>
        </w:r>
        <w:proofErr w:type="spellStart"/>
        <w:r w:rsidRPr="0085135A">
          <w:rPr>
            <w:rStyle w:val="Hipersaitas"/>
            <w:sz w:val="16"/>
            <w:szCs w:val="16"/>
          </w:rPr>
          <w:t>takas.lt</w:t>
        </w:r>
        <w:proofErr w:type="spellEnd"/>
      </w:hyperlink>
      <w:r w:rsidRPr="0085135A">
        <w:rPr>
          <w:bCs/>
          <w:sz w:val="16"/>
          <w:szCs w:val="16"/>
        </w:rPr>
        <w:t xml:space="preserve"> Duomenys kaupiami ir saugomi Juridinių asmenų registre, kodas 190824054, PVM mokėtojo kodas LT100006169918</w:t>
      </w:r>
    </w:p>
    <w:p w:rsidR="0085135A" w:rsidRDefault="00EA7CEA" w:rsidP="0085135A">
      <w:pPr>
        <w:tabs>
          <w:tab w:val="right" w:pos="9354"/>
        </w:tabs>
        <w:jc w:val="both"/>
        <w:rPr>
          <w:sz w:val="24"/>
          <w:lang w:val="lt-LT"/>
        </w:rPr>
      </w:pPr>
      <w:r>
        <w:rPr>
          <w:noProof/>
          <w:sz w:val="24"/>
          <w:lang w:val="lt-LT" w:eastAsia="lt-LT"/>
        </w:rPr>
        <w:pict>
          <v:line id="_x0000_s1026" style="position:absolute;left:0;text-align:left;z-index:251661312" from=".3pt,4.7pt" to="700.85pt,4.7pt"/>
        </w:pict>
      </w:r>
      <w:r w:rsidR="0085135A">
        <w:rPr>
          <w:sz w:val="24"/>
          <w:lang w:val="lt-LT"/>
        </w:rPr>
        <w:tab/>
      </w:r>
    </w:p>
    <w:p w:rsidR="0085135A" w:rsidRDefault="0085135A" w:rsidP="0085135A">
      <w:pPr>
        <w:jc w:val="right"/>
        <w:rPr>
          <w:sz w:val="24"/>
          <w:szCs w:val="24"/>
        </w:rPr>
      </w:pPr>
      <w:r w:rsidRPr="00933356">
        <w:rPr>
          <w:sz w:val="24"/>
          <w:szCs w:val="24"/>
        </w:rPr>
        <w:t>201</w:t>
      </w:r>
      <w:r>
        <w:rPr>
          <w:sz w:val="24"/>
          <w:szCs w:val="24"/>
        </w:rPr>
        <w:t>7</w:t>
      </w:r>
      <w:r w:rsidRPr="00933356">
        <w:rPr>
          <w:sz w:val="24"/>
          <w:szCs w:val="24"/>
        </w:rPr>
        <w:t xml:space="preserve"> 02 </w:t>
      </w:r>
      <w:r>
        <w:rPr>
          <w:sz w:val="24"/>
          <w:szCs w:val="24"/>
        </w:rPr>
        <w:t>08</w:t>
      </w:r>
    </w:p>
    <w:p w:rsidR="0085135A" w:rsidRDefault="0085135A" w:rsidP="0085135A">
      <w:pPr>
        <w:rPr>
          <w:sz w:val="24"/>
          <w:szCs w:val="24"/>
        </w:rPr>
      </w:pPr>
    </w:p>
    <w:p w:rsidR="0085135A" w:rsidRDefault="0085135A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</w:t>
      </w:r>
      <w:r w:rsidRPr="00A6230B">
        <w:rPr>
          <w:b/>
          <w:sz w:val="24"/>
          <w:szCs w:val="24"/>
        </w:rPr>
        <w:t>ŠAKIŲ RAJONO MOKSLEIVIŲ BADMINTONO VARŽYBOS</w:t>
      </w:r>
    </w:p>
    <w:p w:rsidR="00571976" w:rsidRPr="00571976" w:rsidRDefault="00571976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85135A" w:rsidRPr="001B37D2" w:rsidRDefault="0085135A" w:rsidP="0085135A">
      <w:pPr>
        <w:spacing w:line="360" w:lineRule="auto"/>
        <w:rPr>
          <w:sz w:val="24"/>
          <w:szCs w:val="24"/>
        </w:rPr>
      </w:pPr>
    </w:p>
    <w:p w:rsidR="0085135A" w:rsidRPr="001B37D2" w:rsidRDefault="0085135A" w:rsidP="009A090A">
      <w:pPr>
        <w:spacing w:line="360" w:lineRule="auto"/>
        <w:jc w:val="both"/>
        <w:rPr>
          <w:sz w:val="24"/>
          <w:szCs w:val="24"/>
        </w:rPr>
      </w:pPr>
      <w:r w:rsidRPr="001B37D2">
        <w:rPr>
          <w:b/>
          <w:sz w:val="24"/>
          <w:szCs w:val="24"/>
        </w:rPr>
        <w:t>Data:</w:t>
      </w:r>
      <w:r w:rsidRPr="001B37D2">
        <w:rPr>
          <w:sz w:val="24"/>
          <w:szCs w:val="24"/>
        </w:rPr>
        <w:t xml:space="preserve"> 201</w:t>
      </w:r>
      <w:r>
        <w:rPr>
          <w:sz w:val="24"/>
          <w:szCs w:val="24"/>
        </w:rPr>
        <w:t>7</w:t>
      </w:r>
      <w:r w:rsidRPr="001B37D2">
        <w:rPr>
          <w:sz w:val="24"/>
          <w:szCs w:val="24"/>
        </w:rPr>
        <w:t xml:space="preserve"> 02 </w:t>
      </w:r>
      <w:r>
        <w:rPr>
          <w:sz w:val="24"/>
          <w:szCs w:val="24"/>
        </w:rPr>
        <w:t>08</w:t>
      </w:r>
    </w:p>
    <w:p w:rsidR="0085135A" w:rsidRPr="001B37D2" w:rsidRDefault="0085135A" w:rsidP="009A090A">
      <w:pPr>
        <w:spacing w:line="360" w:lineRule="auto"/>
        <w:jc w:val="both"/>
        <w:rPr>
          <w:b/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Vieta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rajono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</w:t>
      </w:r>
      <w:r w:rsidRPr="001B37D2">
        <w:rPr>
          <w:sz w:val="24"/>
          <w:szCs w:val="24"/>
        </w:rPr>
        <w:t>aunimo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kūrybos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ir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sporto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centras</w:t>
      </w:r>
      <w:proofErr w:type="spellEnd"/>
      <w:r w:rsidRPr="001B37D2">
        <w:rPr>
          <w:b/>
          <w:sz w:val="24"/>
          <w:szCs w:val="24"/>
        </w:rPr>
        <w:t xml:space="preserve"> </w:t>
      </w:r>
    </w:p>
    <w:p w:rsidR="0085135A" w:rsidRPr="001B37D2" w:rsidRDefault="0085135A" w:rsidP="009A090A">
      <w:pPr>
        <w:spacing w:line="360" w:lineRule="auto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Organizatorius</w:t>
      </w:r>
      <w:proofErr w:type="spell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</w:t>
      </w:r>
      <w:r>
        <w:rPr>
          <w:sz w:val="24"/>
          <w:szCs w:val="24"/>
        </w:rPr>
        <w:t>JKSC</w:t>
      </w:r>
    </w:p>
    <w:p w:rsidR="0085135A" w:rsidRPr="001B37D2" w:rsidRDefault="0085135A" w:rsidP="009A090A">
      <w:pPr>
        <w:spacing w:line="360" w:lineRule="auto"/>
        <w:jc w:val="both"/>
        <w:rPr>
          <w:sz w:val="24"/>
          <w:szCs w:val="24"/>
        </w:rPr>
      </w:pPr>
      <w:proofErr w:type="spellStart"/>
      <w:proofErr w:type="gramStart"/>
      <w:r w:rsidRPr="001B37D2">
        <w:rPr>
          <w:b/>
          <w:sz w:val="24"/>
          <w:szCs w:val="24"/>
        </w:rPr>
        <w:t>Varžybų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vyr</w:t>
      </w:r>
      <w:proofErr w:type="spellEnd"/>
      <w:r w:rsidRPr="001B37D2">
        <w:rPr>
          <w:b/>
          <w:sz w:val="24"/>
          <w:szCs w:val="24"/>
        </w:rPr>
        <w:t>.</w:t>
      </w:r>
      <w:proofErr w:type="gramEnd"/>
      <w:r w:rsidRPr="001B37D2">
        <w:rPr>
          <w:b/>
          <w:sz w:val="24"/>
          <w:szCs w:val="24"/>
        </w:rPr>
        <w:t xml:space="preserve"> </w:t>
      </w:r>
      <w:proofErr w:type="spellStart"/>
      <w:proofErr w:type="gramStart"/>
      <w:r w:rsidRPr="001B37D2">
        <w:rPr>
          <w:b/>
          <w:sz w:val="24"/>
          <w:szCs w:val="24"/>
        </w:rPr>
        <w:t>teisėjas</w:t>
      </w:r>
      <w:proofErr w:type="spellEnd"/>
      <w:proofErr w:type="gramEnd"/>
      <w:r w:rsidRPr="001B37D2">
        <w:rPr>
          <w:b/>
          <w:sz w:val="24"/>
          <w:szCs w:val="24"/>
        </w:rPr>
        <w:t>:</w:t>
      </w:r>
      <w:r w:rsidRPr="001B37D2">
        <w:rPr>
          <w:sz w:val="24"/>
          <w:szCs w:val="24"/>
        </w:rPr>
        <w:t xml:space="preserve"> V. </w:t>
      </w:r>
      <w:proofErr w:type="spellStart"/>
      <w:r w:rsidRPr="001B37D2">
        <w:rPr>
          <w:sz w:val="24"/>
          <w:szCs w:val="24"/>
        </w:rPr>
        <w:t>Bagdanavičius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Šakių</w:t>
      </w:r>
      <w:proofErr w:type="spellEnd"/>
      <w:r>
        <w:rPr>
          <w:sz w:val="24"/>
          <w:szCs w:val="24"/>
        </w:rPr>
        <w:t xml:space="preserve"> </w:t>
      </w:r>
      <w:r w:rsidRPr="001B37D2">
        <w:rPr>
          <w:sz w:val="24"/>
          <w:szCs w:val="24"/>
        </w:rPr>
        <w:t>„</w:t>
      </w:r>
      <w:proofErr w:type="spellStart"/>
      <w:r w:rsidRPr="001B37D2">
        <w:rPr>
          <w:sz w:val="24"/>
          <w:szCs w:val="24"/>
        </w:rPr>
        <w:t>Žiburio</w:t>
      </w:r>
      <w:proofErr w:type="spellEnd"/>
      <w:r w:rsidRPr="001B37D2">
        <w:rPr>
          <w:sz w:val="24"/>
          <w:szCs w:val="24"/>
        </w:rPr>
        <w:t xml:space="preserve">“ </w:t>
      </w:r>
      <w:proofErr w:type="spellStart"/>
      <w:r>
        <w:rPr>
          <w:sz w:val="24"/>
          <w:szCs w:val="24"/>
        </w:rPr>
        <w:t>gimnazijos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vyr</w:t>
      </w:r>
      <w:proofErr w:type="spellEnd"/>
      <w:r w:rsidRPr="001B37D2">
        <w:rPr>
          <w:sz w:val="24"/>
          <w:szCs w:val="24"/>
        </w:rPr>
        <w:t xml:space="preserve">. </w:t>
      </w:r>
      <w:proofErr w:type="spellStart"/>
      <w:proofErr w:type="gramStart"/>
      <w:r w:rsidRPr="001B37D2">
        <w:rPr>
          <w:sz w:val="24"/>
          <w:szCs w:val="24"/>
        </w:rPr>
        <w:t>kūno</w:t>
      </w:r>
      <w:proofErr w:type="spellEnd"/>
      <w:proofErr w:type="gram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kultūros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mokytojas</w:t>
      </w:r>
      <w:proofErr w:type="spellEnd"/>
      <w:r w:rsidRPr="001B37D2">
        <w:rPr>
          <w:sz w:val="24"/>
          <w:szCs w:val="24"/>
        </w:rPr>
        <w:t xml:space="preserve"> </w:t>
      </w:r>
    </w:p>
    <w:p w:rsidR="0085135A" w:rsidRPr="0085135A" w:rsidRDefault="0085135A" w:rsidP="009A090A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Dalyviai</w:t>
      </w:r>
      <w:proofErr w:type="spellEnd"/>
      <w:r w:rsidRPr="001B37D2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bendrojo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ugdymo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. </w:t>
      </w:r>
      <w:proofErr w:type="spellStart"/>
      <w:proofErr w:type="gramStart"/>
      <w:r w:rsidRPr="0085135A">
        <w:rPr>
          <w:sz w:val="24"/>
          <w:szCs w:val="24"/>
        </w:rPr>
        <w:t>Dalyvių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amžius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skaičius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neribojamas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  <w:proofErr w:type="spellStart"/>
      <w:proofErr w:type="gramStart"/>
      <w:r w:rsidRPr="0085135A">
        <w:rPr>
          <w:sz w:val="24"/>
          <w:szCs w:val="24"/>
        </w:rPr>
        <w:t>Maksimali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sudėtis</w:t>
      </w:r>
      <w:proofErr w:type="spellEnd"/>
      <w:r w:rsidRPr="0085135A">
        <w:rPr>
          <w:sz w:val="24"/>
          <w:szCs w:val="24"/>
        </w:rPr>
        <w:t xml:space="preserve"> – 3 </w:t>
      </w:r>
      <w:proofErr w:type="spellStart"/>
      <w:r w:rsidRPr="0085135A">
        <w:rPr>
          <w:sz w:val="24"/>
          <w:szCs w:val="24"/>
        </w:rPr>
        <w:t>mokiniai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berniukų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ir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mergaičių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komandose</w:t>
      </w:r>
      <w:proofErr w:type="spellEnd"/>
      <w:r w:rsidRPr="0085135A">
        <w:rPr>
          <w:sz w:val="24"/>
          <w:szCs w:val="24"/>
        </w:rPr>
        <w:t>.</w:t>
      </w:r>
      <w:proofErr w:type="gramEnd"/>
      <w:r w:rsidRPr="0085135A">
        <w:rPr>
          <w:sz w:val="24"/>
          <w:szCs w:val="24"/>
        </w:rPr>
        <w:t xml:space="preserve"> </w:t>
      </w:r>
    </w:p>
    <w:p w:rsidR="0085135A" w:rsidRPr="009A090A" w:rsidRDefault="0085135A" w:rsidP="009A090A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  <w:lang w:val="lt-LT"/>
        </w:rPr>
      </w:pPr>
      <w:proofErr w:type="spellStart"/>
      <w:r w:rsidRPr="001B37D2">
        <w:rPr>
          <w:b/>
          <w:sz w:val="24"/>
          <w:szCs w:val="24"/>
        </w:rPr>
        <w:t>Apdovanojimai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85135A">
        <w:rPr>
          <w:sz w:val="24"/>
          <w:szCs w:val="24"/>
        </w:rPr>
        <w:t>mokyklų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komandos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užėmusios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, </w:t>
      </w:r>
      <w:proofErr w:type="spellStart"/>
      <w:r w:rsidRPr="0085135A">
        <w:rPr>
          <w:sz w:val="24"/>
          <w:szCs w:val="24"/>
        </w:rPr>
        <w:t>apdovanojamos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taurėmis</w:t>
      </w:r>
      <w:proofErr w:type="spellEnd"/>
      <w:r w:rsidRPr="0085135A">
        <w:rPr>
          <w:sz w:val="24"/>
          <w:szCs w:val="24"/>
        </w:rPr>
        <w:t xml:space="preserve">, o </w:t>
      </w:r>
      <w:proofErr w:type="spellStart"/>
      <w:r w:rsidRPr="0085135A">
        <w:rPr>
          <w:sz w:val="24"/>
          <w:szCs w:val="24"/>
        </w:rPr>
        <w:t>prizines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vietas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užėmusių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komandų</w:t>
      </w:r>
      <w:proofErr w:type="spellEnd"/>
      <w:r w:rsidRPr="0085135A">
        <w:rPr>
          <w:sz w:val="24"/>
          <w:szCs w:val="24"/>
        </w:rPr>
        <w:t xml:space="preserve"> </w:t>
      </w:r>
      <w:proofErr w:type="spellStart"/>
      <w:r w:rsidRPr="0085135A">
        <w:rPr>
          <w:sz w:val="24"/>
          <w:szCs w:val="24"/>
        </w:rPr>
        <w:t>nariai</w:t>
      </w:r>
      <w:proofErr w:type="spellEnd"/>
      <w:r w:rsidRPr="0085135A">
        <w:rPr>
          <w:sz w:val="24"/>
          <w:szCs w:val="24"/>
        </w:rPr>
        <w:t xml:space="preserve"> – </w:t>
      </w:r>
      <w:proofErr w:type="spellStart"/>
      <w:r w:rsidRPr="0085135A">
        <w:rPr>
          <w:sz w:val="24"/>
          <w:szCs w:val="24"/>
        </w:rPr>
        <w:t>medaliais</w:t>
      </w:r>
      <w:proofErr w:type="spellEnd"/>
      <w:r w:rsidRPr="0085135A">
        <w:rPr>
          <w:sz w:val="24"/>
          <w:szCs w:val="24"/>
        </w:rPr>
        <w:t xml:space="preserve">. </w:t>
      </w:r>
      <w:proofErr w:type="gramStart"/>
      <w:r w:rsidR="009A090A">
        <w:rPr>
          <w:sz w:val="24"/>
          <w:szCs w:val="24"/>
        </w:rPr>
        <w:t>I-</w:t>
      </w:r>
      <w:proofErr w:type="spellStart"/>
      <w:r w:rsidR="009A090A">
        <w:rPr>
          <w:sz w:val="24"/>
          <w:szCs w:val="24"/>
        </w:rPr>
        <w:t>os</w:t>
      </w:r>
      <w:proofErr w:type="spellEnd"/>
      <w:r w:rsidR="009A090A">
        <w:rPr>
          <w:sz w:val="24"/>
          <w:szCs w:val="24"/>
        </w:rPr>
        <w:t xml:space="preserve"> </w:t>
      </w:r>
      <w:proofErr w:type="spellStart"/>
      <w:r w:rsidR="009A090A">
        <w:rPr>
          <w:sz w:val="24"/>
          <w:szCs w:val="24"/>
        </w:rPr>
        <w:t>vietos</w:t>
      </w:r>
      <w:proofErr w:type="spellEnd"/>
      <w:r w:rsidR="009A090A">
        <w:rPr>
          <w:sz w:val="24"/>
          <w:szCs w:val="24"/>
        </w:rPr>
        <w:t xml:space="preserve"> </w:t>
      </w:r>
      <w:proofErr w:type="spellStart"/>
      <w:r w:rsidR="009A090A">
        <w:rPr>
          <w:sz w:val="24"/>
          <w:szCs w:val="24"/>
        </w:rPr>
        <w:t>nugalėtoja</w:t>
      </w:r>
      <w:proofErr w:type="spellEnd"/>
      <w:r w:rsidR="009A090A">
        <w:rPr>
          <w:sz w:val="24"/>
          <w:szCs w:val="24"/>
        </w:rPr>
        <w:t xml:space="preserve"> </w:t>
      </w:r>
      <w:proofErr w:type="spellStart"/>
      <w:r w:rsidR="009A090A">
        <w:rPr>
          <w:sz w:val="24"/>
          <w:szCs w:val="24"/>
        </w:rPr>
        <w:t>atstovaus</w:t>
      </w:r>
      <w:proofErr w:type="spellEnd"/>
      <w:r w:rsidR="009A090A">
        <w:rPr>
          <w:sz w:val="24"/>
          <w:szCs w:val="24"/>
        </w:rPr>
        <w:t xml:space="preserve"> </w:t>
      </w:r>
      <w:proofErr w:type="spellStart"/>
      <w:r w:rsidR="009A090A">
        <w:rPr>
          <w:sz w:val="24"/>
          <w:szCs w:val="24"/>
        </w:rPr>
        <w:t>rajoną</w:t>
      </w:r>
      <w:proofErr w:type="spellEnd"/>
      <w:r w:rsidR="009A090A">
        <w:rPr>
          <w:sz w:val="24"/>
          <w:szCs w:val="24"/>
        </w:rPr>
        <w:t xml:space="preserve"> </w:t>
      </w:r>
      <w:r w:rsidR="009A090A" w:rsidRPr="009A090A">
        <w:rPr>
          <w:sz w:val="24"/>
          <w:szCs w:val="24"/>
        </w:rPr>
        <w:t xml:space="preserve">Lietuvos </w:t>
      </w:r>
      <w:proofErr w:type="spellStart"/>
      <w:r w:rsidR="009A090A" w:rsidRPr="009A090A">
        <w:rPr>
          <w:sz w:val="24"/>
          <w:szCs w:val="24"/>
        </w:rPr>
        <w:t>mokyklų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žaidynių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finalinėse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badmintono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varžybose</w:t>
      </w:r>
      <w:proofErr w:type="spellEnd"/>
      <w:r w:rsidR="009A090A">
        <w:rPr>
          <w:sz w:val="24"/>
          <w:szCs w:val="24"/>
        </w:rPr>
        <w:t>.</w:t>
      </w:r>
      <w:proofErr w:type="gramEnd"/>
    </w:p>
    <w:p w:rsidR="009A090A" w:rsidRPr="009A090A" w:rsidRDefault="0085135A" w:rsidP="009A090A">
      <w:pPr>
        <w:spacing w:line="360" w:lineRule="auto"/>
        <w:jc w:val="both"/>
        <w:rPr>
          <w:sz w:val="24"/>
          <w:szCs w:val="24"/>
        </w:rPr>
      </w:pPr>
      <w:proofErr w:type="spellStart"/>
      <w:r w:rsidRPr="001B37D2">
        <w:rPr>
          <w:b/>
          <w:sz w:val="24"/>
          <w:szCs w:val="24"/>
        </w:rPr>
        <w:t>Rajoną</w:t>
      </w:r>
      <w:proofErr w:type="spellEnd"/>
      <w:r w:rsidRPr="001B37D2">
        <w:rPr>
          <w:b/>
          <w:sz w:val="24"/>
          <w:szCs w:val="24"/>
        </w:rPr>
        <w:t xml:space="preserve"> </w:t>
      </w:r>
      <w:r w:rsidR="009A090A">
        <w:rPr>
          <w:b/>
          <w:sz w:val="24"/>
          <w:szCs w:val="24"/>
        </w:rPr>
        <w:t xml:space="preserve">Lietuvos </w:t>
      </w:r>
      <w:proofErr w:type="spellStart"/>
      <w:r w:rsidR="009A090A">
        <w:rPr>
          <w:b/>
          <w:sz w:val="24"/>
          <w:szCs w:val="24"/>
        </w:rPr>
        <w:t>mokyklų</w:t>
      </w:r>
      <w:proofErr w:type="spellEnd"/>
      <w:r w:rsidR="009A090A">
        <w:rPr>
          <w:b/>
          <w:sz w:val="24"/>
          <w:szCs w:val="24"/>
        </w:rPr>
        <w:t xml:space="preserve"> </w:t>
      </w:r>
      <w:proofErr w:type="spellStart"/>
      <w:r w:rsidR="009A090A">
        <w:rPr>
          <w:b/>
          <w:sz w:val="24"/>
          <w:szCs w:val="24"/>
        </w:rPr>
        <w:t>žaidynių</w:t>
      </w:r>
      <w:proofErr w:type="spellEnd"/>
      <w:r w:rsidR="009A090A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finalinėse</w:t>
      </w:r>
      <w:proofErr w:type="spellEnd"/>
      <w:r w:rsidR="009A090A">
        <w:rPr>
          <w:b/>
          <w:sz w:val="24"/>
          <w:szCs w:val="24"/>
        </w:rPr>
        <w:t xml:space="preserve"> </w:t>
      </w:r>
      <w:proofErr w:type="spellStart"/>
      <w:r w:rsidR="009A090A">
        <w:rPr>
          <w:b/>
          <w:sz w:val="24"/>
          <w:szCs w:val="24"/>
        </w:rPr>
        <w:t>badmintono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varžybose</w:t>
      </w:r>
      <w:proofErr w:type="spellEnd"/>
      <w:r w:rsidRPr="001B37D2">
        <w:rPr>
          <w:b/>
          <w:sz w:val="24"/>
          <w:szCs w:val="24"/>
        </w:rPr>
        <w:t xml:space="preserve"> </w:t>
      </w:r>
      <w:proofErr w:type="spellStart"/>
      <w:r w:rsidRPr="001B37D2">
        <w:rPr>
          <w:b/>
          <w:sz w:val="24"/>
          <w:szCs w:val="24"/>
        </w:rPr>
        <w:t>atstovaus</w:t>
      </w:r>
      <w:proofErr w:type="spellEnd"/>
      <w:r w:rsidRPr="001B37D2">
        <w:rPr>
          <w:b/>
          <w:sz w:val="24"/>
          <w:szCs w:val="24"/>
        </w:rPr>
        <w:t xml:space="preserve">: </w:t>
      </w:r>
      <w:proofErr w:type="spellStart"/>
      <w:r w:rsidRPr="001B37D2">
        <w:rPr>
          <w:sz w:val="24"/>
          <w:szCs w:val="24"/>
        </w:rPr>
        <w:t>Šakių</w:t>
      </w:r>
      <w:proofErr w:type="spellEnd"/>
      <w:r w:rsidRPr="001B37D2">
        <w:rPr>
          <w:sz w:val="24"/>
          <w:szCs w:val="24"/>
        </w:rPr>
        <w:t xml:space="preserve"> „</w:t>
      </w:r>
      <w:proofErr w:type="spellStart"/>
      <w:r w:rsidRPr="001B37D2">
        <w:rPr>
          <w:sz w:val="24"/>
          <w:szCs w:val="24"/>
        </w:rPr>
        <w:t>Žiburio</w:t>
      </w:r>
      <w:proofErr w:type="spellEnd"/>
      <w:proofErr w:type="gramStart"/>
      <w:r w:rsidRPr="001B37D2">
        <w:rPr>
          <w:sz w:val="24"/>
          <w:szCs w:val="24"/>
        </w:rPr>
        <w:t xml:space="preserve">“ </w:t>
      </w:r>
      <w:proofErr w:type="spellStart"/>
      <w:r w:rsidRPr="001B37D2">
        <w:rPr>
          <w:sz w:val="24"/>
          <w:szCs w:val="24"/>
        </w:rPr>
        <w:t>gimnazija</w:t>
      </w:r>
      <w:proofErr w:type="spellEnd"/>
      <w:proofErr w:type="gramEnd"/>
      <w:r w:rsidRPr="001B37D2">
        <w:rPr>
          <w:sz w:val="24"/>
          <w:szCs w:val="24"/>
        </w:rPr>
        <w:t xml:space="preserve"> – 201</w:t>
      </w:r>
      <w:r>
        <w:rPr>
          <w:sz w:val="24"/>
          <w:szCs w:val="24"/>
        </w:rPr>
        <w:t>7</w:t>
      </w:r>
      <w:r w:rsidRPr="001B37D2">
        <w:rPr>
          <w:sz w:val="24"/>
          <w:szCs w:val="24"/>
        </w:rPr>
        <w:t xml:space="preserve"> 02 2</w:t>
      </w:r>
      <w:r>
        <w:rPr>
          <w:sz w:val="24"/>
          <w:szCs w:val="24"/>
        </w:rPr>
        <w:t>5</w:t>
      </w:r>
      <w:r w:rsidRPr="001B37D2">
        <w:rPr>
          <w:sz w:val="24"/>
          <w:szCs w:val="24"/>
        </w:rPr>
        <w:t xml:space="preserve">, </w:t>
      </w:r>
      <w:proofErr w:type="spellStart"/>
      <w:r w:rsidRPr="001B37D2">
        <w:rPr>
          <w:sz w:val="24"/>
          <w:szCs w:val="24"/>
        </w:rPr>
        <w:t>Bastilijos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sporto</w:t>
      </w:r>
      <w:proofErr w:type="spellEnd"/>
      <w:r w:rsidRPr="001B37D2">
        <w:rPr>
          <w:sz w:val="24"/>
          <w:szCs w:val="24"/>
        </w:rPr>
        <w:t xml:space="preserve"> </w:t>
      </w:r>
      <w:proofErr w:type="spellStart"/>
      <w:r w:rsidRPr="001B37D2">
        <w:rPr>
          <w:sz w:val="24"/>
          <w:szCs w:val="24"/>
        </w:rPr>
        <w:t>kompleks</w:t>
      </w:r>
      <w:r w:rsidR="009A090A">
        <w:rPr>
          <w:sz w:val="24"/>
          <w:szCs w:val="24"/>
        </w:rPr>
        <w:t>e</w:t>
      </w:r>
      <w:proofErr w:type="spellEnd"/>
      <w:r w:rsidRPr="001B37D2">
        <w:rPr>
          <w:sz w:val="24"/>
          <w:szCs w:val="24"/>
        </w:rPr>
        <w:t xml:space="preserve">, </w:t>
      </w:r>
      <w:proofErr w:type="spellStart"/>
      <w:r w:rsidRPr="001B37D2">
        <w:rPr>
          <w:sz w:val="24"/>
          <w:szCs w:val="24"/>
        </w:rPr>
        <w:t>Gaurės</w:t>
      </w:r>
      <w:proofErr w:type="spellEnd"/>
      <w:r w:rsidRPr="001B37D2">
        <w:rPr>
          <w:sz w:val="24"/>
          <w:szCs w:val="24"/>
        </w:rPr>
        <w:t xml:space="preserve"> g. 27, </w:t>
      </w:r>
      <w:proofErr w:type="spellStart"/>
      <w:r w:rsidRPr="001B37D2">
        <w:rPr>
          <w:sz w:val="24"/>
          <w:szCs w:val="24"/>
        </w:rPr>
        <w:t>Tauragė</w:t>
      </w:r>
      <w:proofErr w:type="spellEnd"/>
      <w:r w:rsidRPr="001B37D2">
        <w:rPr>
          <w:sz w:val="24"/>
          <w:szCs w:val="24"/>
        </w:rPr>
        <w:t>.</w:t>
      </w:r>
      <w:r w:rsid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Atvykstama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iki</w:t>
      </w:r>
      <w:proofErr w:type="spellEnd"/>
      <w:r w:rsidR="009A090A" w:rsidRPr="009A090A">
        <w:rPr>
          <w:sz w:val="24"/>
          <w:szCs w:val="24"/>
        </w:rPr>
        <w:t xml:space="preserve"> 10.00 val. </w:t>
      </w:r>
      <w:proofErr w:type="spellStart"/>
      <w:r w:rsidR="009A090A" w:rsidRPr="009A090A">
        <w:rPr>
          <w:sz w:val="24"/>
          <w:szCs w:val="24"/>
        </w:rPr>
        <w:t>Varžybų</w:t>
      </w:r>
      <w:proofErr w:type="spellEnd"/>
      <w:r w:rsidR="009A090A" w:rsidRPr="009A090A">
        <w:rPr>
          <w:sz w:val="24"/>
          <w:szCs w:val="24"/>
        </w:rPr>
        <w:t xml:space="preserve"> </w:t>
      </w:r>
      <w:proofErr w:type="spellStart"/>
      <w:r w:rsidR="009A090A" w:rsidRPr="009A090A">
        <w:rPr>
          <w:sz w:val="24"/>
          <w:szCs w:val="24"/>
        </w:rPr>
        <w:t>pradžia</w:t>
      </w:r>
      <w:proofErr w:type="spellEnd"/>
      <w:r w:rsidR="009A090A" w:rsidRPr="009A090A">
        <w:rPr>
          <w:sz w:val="24"/>
          <w:szCs w:val="24"/>
        </w:rPr>
        <w:t xml:space="preserve"> 10.30 </w:t>
      </w:r>
      <w:proofErr w:type="gramStart"/>
      <w:r w:rsidR="009A090A" w:rsidRPr="009A090A">
        <w:rPr>
          <w:sz w:val="24"/>
          <w:szCs w:val="24"/>
        </w:rPr>
        <w:t>val</w:t>
      </w:r>
      <w:proofErr w:type="gramEnd"/>
      <w:r w:rsidR="009A090A" w:rsidRPr="009A090A">
        <w:rPr>
          <w:sz w:val="24"/>
          <w:szCs w:val="24"/>
        </w:rPr>
        <w:t>.</w:t>
      </w:r>
      <w:r w:rsidR="009A090A" w:rsidRPr="009A090A">
        <w:rPr>
          <w:b/>
          <w:sz w:val="24"/>
          <w:szCs w:val="24"/>
        </w:rPr>
        <w:t xml:space="preserve"> </w:t>
      </w:r>
    </w:p>
    <w:p w:rsidR="0085135A" w:rsidRPr="001B37D2" w:rsidRDefault="0085135A" w:rsidP="0085135A">
      <w:pPr>
        <w:tabs>
          <w:tab w:val="left" w:pos="851"/>
          <w:tab w:val="left" w:pos="3420"/>
          <w:tab w:val="left" w:pos="4500"/>
        </w:tabs>
        <w:spacing w:line="360" w:lineRule="auto"/>
        <w:ind w:right="-1"/>
        <w:jc w:val="both"/>
        <w:rPr>
          <w:sz w:val="24"/>
          <w:szCs w:val="24"/>
        </w:rPr>
      </w:pPr>
    </w:p>
    <w:p w:rsidR="0085135A" w:rsidRDefault="0085135A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</w:t>
      </w:r>
      <w:r w:rsidRPr="00A6230B">
        <w:rPr>
          <w:b/>
          <w:sz w:val="24"/>
          <w:szCs w:val="24"/>
        </w:rPr>
        <w:t>VARŽYB</w:t>
      </w:r>
      <w:r>
        <w:rPr>
          <w:b/>
          <w:sz w:val="24"/>
          <w:szCs w:val="24"/>
        </w:rPr>
        <w:t>Ų REZULTATAI</w:t>
      </w:r>
      <w:r w:rsidR="0032628F">
        <w:rPr>
          <w:b/>
          <w:sz w:val="24"/>
          <w:szCs w:val="24"/>
        </w:rPr>
        <w:t>:</w:t>
      </w:r>
    </w:p>
    <w:p w:rsidR="0032628F" w:rsidRDefault="0032628F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32628F" w:rsidRDefault="0032628F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32628F" w:rsidRDefault="0032628F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32628F" w:rsidRDefault="0032628F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32628F" w:rsidRDefault="0032628F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85135A" w:rsidRPr="00A6230B" w:rsidRDefault="0085135A" w:rsidP="0085135A">
      <w:pPr>
        <w:tabs>
          <w:tab w:val="left" w:pos="3420"/>
          <w:tab w:val="left" w:pos="4500"/>
        </w:tabs>
        <w:spacing w:line="360" w:lineRule="auto"/>
        <w:ind w:left="-900" w:right="-1"/>
        <w:jc w:val="center"/>
        <w:rPr>
          <w:b/>
          <w:sz w:val="24"/>
          <w:szCs w:val="24"/>
        </w:rPr>
      </w:pPr>
    </w:p>
    <w:p w:rsidR="0085135A" w:rsidRDefault="0085135A" w:rsidP="0085135A">
      <w:pPr>
        <w:jc w:val="center"/>
        <w:rPr>
          <w:sz w:val="24"/>
          <w:szCs w:val="24"/>
        </w:rPr>
      </w:pPr>
      <w:r>
        <w:rPr>
          <w:sz w:val="24"/>
          <w:szCs w:val="24"/>
        </w:rPr>
        <w:t>V</w:t>
      </w:r>
      <w:r w:rsidR="00A14814">
        <w:rPr>
          <w:sz w:val="24"/>
          <w:szCs w:val="24"/>
        </w:rPr>
        <w:t>AIKINŲ</w:t>
      </w:r>
      <w:r>
        <w:rPr>
          <w:sz w:val="24"/>
          <w:szCs w:val="24"/>
        </w:rPr>
        <w:t xml:space="preserve"> DVEJETAI</w:t>
      </w:r>
    </w:p>
    <w:p w:rsidR="0085135A" w:rsidRDefault="0085135A" w:rsidP="0085135A">
      <w:pPr>
        <w:jc w:val="center"/>
        <w:rPr>
          <w:sz w:val="24"/>
          <w:szCs w:val="24"/>
        </w:rPr>
      </w:pPr>
    </w:p>
    <w:tbl>
      <w:tblPr>
        <w:tblStyle w:val="Lentelstinklelis"/>
        <w:tblW w:w="14541" w:type="dxa"/>
        <w:jc w:val="center"/>
        <w:tblInd w:w="-176" w:type="dxa"/>
        <w:tblLook w:val="04A0"/>
      </w:tblPr>
      <w:tblGrid>
        <w:gridCol w:w="953"/>
        <w:gridCol w:w="3985"/>
        <w:gridCol w:w="1107"/>
        <w:gridCol w:w="1103"/>
        <w:gridCol w:w="1182"/>
        <w:gridCol w:w="1174"/>
        <w:gridCol w:w="1174"/>
        <w:gridCol w:w="1040"/>
        <w:gridCol w:w="1615"/>
        <w:gridCol w:w="1208"/>
      </w:tblGrid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398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07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03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2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040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3985" w:type="dxa"/>
          </w:tcPr>
          <w:p w:rsidR="005E11B9" w:rsidRPr="00247F17" w:rsidRDefault="005E11B9" w:rsidP="00434EC9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Andrius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Bendoraitis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Naglis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Gudiškis</w:t>
            </w:r>
            <w:proofErr w:type="spellEnd"/>
            <w:r w:rsidR="00434EC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7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3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4" type="#_x0000_t32" style="position:absolute;left:0;text-align:left;margin-left:-4pt;margin-top:12.4pt;width:282.25pt;height:0;z-index:251691008;mso-position-horizontal-relative:text;mso-position-vertical-relative:text" o:connectortype="straight"/>
              </w:pict>
            </w:r>
            <w:r w:rsidR="005E11B9">
              <w:rPr>
                <w:sz w:val="24"/>
                <w:szCs w:val="24"/>
              </w:rPr>
              <w:t>3:0</w:t>
            </w:r>
          </w:p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82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</w:t>
            </w:r>
          </w:p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</w:tcPr>
          <w:p w:rsidR="00434EC9" w:rsidRDefault="00434EC9" w:rsidP="00434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5E11B9" w:rsidRDefault="00434EC9" w:rsidP="00434EC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08" w:type="dxa"/>
          </w:tcPr>
          <w:p w:rsidR="005E11B9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3985" w:type="dxa"/>
          </w:tcPr>
          <w:p w:rsidR="005E11B9" w:rsidRDefault="00434EC9" w:rsidP="000638A5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0" type="#_x0000_t32" style="position:absolute;margin-left:193.55pt;margin-top:11.2pt;width:57.05pt;height:0;z-index:251697152;mso-position-horizontal-relative:text;mso-position-vertical-relative:text" o:connectortype="straight"/>
              </w:pict>
            </w:r>
            <w:r w:rsidR="005E11B9">
              <w:rPr>
                <w:sz w:val="24"/>
                <w:szCs w:val="24"/>
              </w:rPr>
              <w:t xml:space="preserve">Justas </w:t>
            </w:r>
            <w:proofErr w:type="spellStart"/>
            <w:r w:rsidR="005E11B9">
              <w:rPr>
                <w:sz w:val="24"/>
                <w:szCs w:val="24"/>
              </w:rPr>
              <w:t>Balsys</w:t>
            </w:r>
            <w:proofErr w:type="spellEnd"/>
            <w:r w:rsidR="005E11B9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Vilius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Bagdanavičius</w:t>
            </w:r>
            <w:proofErr w:type="spellEnd"/>
          </w:p>
          <w:p w:rsidR="005E11B9" w:rsidRPr="00247F17" w:rsidRDefault="005E11B9" w:rsidP="000638A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Lukšių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Vinco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Grybo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5" type="#_x0000_t32" style="position:absolute;left:0;text-align:left;margin-left:49.4pt;margin-top:14.35pt;width:228.85pt;height:0;z-index:251692032;mso-position-horizontal-relative:text;mso-position-vertical-relative:text" o:connectortype="straight"/>
              </w:pict>
            </w: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4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2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3:1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3985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Gytis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Vizgirda</w:t>
            </w:r>
            <w:proofErr w:type="spellEnd"/>
            <w:r>
              <w:rPr>
                <w:sz w:val="24"/>
                <w:szCs w:val="24"/>
              </w:rPr>
              <w:t>,</w:t>
            </w:r>
            <w:r w:rsidR="00434EC9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Dominykas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Staugaitis</w:t>
            </w:r>
            <w:proofErr w:type="spellEnd"/>
          </w:p>
          <w:p w:rsidR="005E11B9" w:rsidRPr="00247F17" w:rsidRDefault="00434EC9" w:rsidP="0015555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9" type="#_x0000_t32" style="position:absolute;margin-left:193.55pt;margin-top:0;width:110.45pt;height:0;z-index:251696128" o:connectortype="straight"/>
              </w:pict>
            </w:r>
            <w:r w:rsidR="005E11B9">
              <w:rPr>
                <w:sz w:val="24"/>
                <w:szCs w:val="24"/>
              </w:rPr>
              <w:t>(</w:t>
            </w:r>
            <w:proofErr w:type="spellStart"/>
            <w:r w:rsidR="005E11B9">
              <w:rPr>
                <w:sz w:val="24"/>
                <w:szCs w:val="24"/>
              </w:rPr>
              <w:t>Šakių</w:t>
            </w:r>
            <w:proofErr w:type="spellEnd"/>
            <w:r w:rsidR="005E11B9">
              <w:rPr>
                <w:sz w:val="24"/>
                <w:szCs w:val="24"/>
              </w:rPr>
              <w:t xml:space="preserve"> “</w:t>
            </w:r>
            <w:proofErr w:type="spellStart"/>
            <w:r w:rsidR="005E11B9">
              <w:rPr>
                <w:sz w:val="24"/>
                <w:szCs w:val="24"/>
              </w:rPr>
              <w:t>Žiburio</w:t>
            </w:r>
            <w:proofErr w:type="spellEnd"/>
            <w:r w:rsidR="005E11B9">
              <w:rPr>
                <w:sz w:val="24"/>
                <w:szCs w:val="24"/>
              </w:rPr>
              <w:t xml:space="preserve">” </w:t>
            </w:r>
            <w:proofErr w:type="spellStart"/>
            <w:r w:rsidR="005E11B9">
              <w:rPr>
                <w:sz w:val="24"/>
                <w:szCs w:val="24"/>
              </w:rPr>
              <w:t>gimnazija</w:t>
            </w:r>
            <w:proofErr w:type="spellEnd"/>
            <w:r w:rsidR="005E11B9"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5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6" type="#_x0000_t32" style="position:absolute;left:0;text-align:left;margin-left:-4.1pt;margin-top:13.8pt;width:168.1pt;height:0;z-index:251693056;mso-position-horizontal-relative:text;mso-position-vertical-relative:text" o:connectortype="straight"/>
              </w:pict>
            </w: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40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3985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Lukas </w:t>
            </w:r>
            <w:proofErr w:type="spellStart"/>
            <w:r>
              <w:rPr>
                <w:sz w:val="24"/>
                <w:szCs w:val="24"/>
              </w:rPr>
              <w:t>Ragelis</w:t>
            </w:r>
            <w:proofErr w:type="spellEnd"/>
            <w:r>
              <w:rPr>
                <w:sz w:val="24"/>
                <w:szCs w:val="24"/>
              </w:rPr>
              <w:t>,</w:t>
            </w:r>
            <w:r w:rsidR="00434EC9"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Paulius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Knezevičius</w:t>
            </w:r>
            <w:proofErr w:type="spellEnd"/>
          </w:p>
          <w:p w:rsidR="005E11B9" w:rsidRPr="00247F17" w:rsidRDefault="00434EC9" w:rsidP="00155557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58" type="#_x0000_t32" style="position:absolute;margin-left:193.55pt;margin-top:-.55pt;width:171.2pt;height:0;z-index:251695104" o:connectortype="straight"/>
              </w:pict>
            </w:r>
            <w:r w:rsidR="005E11B9">
              <w:rPr>
                <w:sz w:val="24"/>
                <w:szCs w:val="24"/>
              </w:rPr>
              <w:t>(</w:t>
            </w:r>
            <w:proofErr w:type="spellStart"/>
            <w:r w:rsidR="005E11B9">
              <w:rPr>
                <w:sz w:val="24"/>
                <w:szCs w:val="24"/>
              </w:rPr>
              <w:t>Sintautų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pagrindinė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mokykla</w:t>
            </w:r>
            <w:proofErr w:type="spellEnd"/>
            <w:r w:rsidR="005E11B9"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7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1" type="#_x0000_t32" style="position:absolute;left:0;text-align:left;margin-left:-4.45pt;margin-top:-.55pt;width:109.75pt;height:0;z-index:251698176" o:connectortype="straight"/>
              </w:pict>
            </w:r>
            <w:r>
              <w:rPr>
                <w:sz w:val="24"/>
                <w:szCs w:val="24"/>
              </w:rPr>
              <w:t>0</w:t>
            </w:r>
          </w:p>
        </w:tc>
        <w:tc>
          <w:tcPr>
            <w:tcW w:w="1040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3:2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</w:t>
            </w:r>
          </w:p>
        </w:tc>
      </w:tr>
      <w:tr w:rsidR="005E11B9" w:rsidTr="00434EC9">
        <w:trPr>
          <w:trHeight w:val="616"/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3985" w:type="dxa"/>
          </w:tcPr>
          <w:p w:rsidR="005E11B9" w:rsidRDefault="00434EC9" w:rsidP="00155557">
            <w:pPr>
              <w:rPr>
                <w:sz w:val="24"/>
                <w:szCs w:val="24"/>
              </w:rPr>
            </w:pPr>
            <w:r w:rsidRPr="000638A5">
              <w:rPr>
                <w:noProof/>
                <w:sz w:val="24"/>
                <w:szCs w:val="24"/>
                <w:lang w:val="lt-LT" w:eastAsia="lt-LT"/>
              </w:rPr>
              <w:pict>
                <v:shape id="_x0000_s1057" type="#_x0000_t32" style="position:absolute;margin-left:193.55pt;margin-top:12.7pt;width:229.55pt;height:0;z-index:251694080;mso-position-horizontal-relative:text;mso-position-vertical-relative:text" o:connectortype="straight"/>
              </w:pict>
            </w:r>
            <w:proofErr w:type="spellStart"/>
            <w:r w:rsidR="005E11B9" w:rsidRPr="000638A5">
              <w:rPr>
                <w:sz w:val="24"/>
                <w:szCs w:val="24"/>
              </w:rPr>
              <w:t>Povilas</w:t>
            </w:r>
            <w:proofErr w:type="spellEnd"/>
            <w:r w:rsidR="005E11B9" w:rsidRPr="000638A5">
              <w:rPr>
                <w:sz w:val="24"/>
                <w:szCs w:val="24"/>
              </w:rPr>
              <w:t xml:space="preserve"> </w:t>
            </w:r>
            <w:proofErr w:type="spellStart"/>
            <w:r w:rsidR="005E11B9" w:rsidRPr="000638A5">
              <w:rPr>
                <w:sz w:val="24"/>
                <w:szCs w:val="24"/>
              </w:rPr>
              <w:t>Duoba</w:t>
            </w:r>
            <w:proofErr w:type="spellEnd"/>
            <w:r w:rsidR="005E11B9" w:rsidRPr="000638A5">
              <w:rPr>
                <w:sz w:val="24"/>
                <w:szCs w:val="24"/>
              </w:rPr>
              <w:t xml:space="preserve">, </w:t>
            </w:r>
            <w:proofErr w:type="spellStart"/>
            <w:r w:rsidR="005E11B9">
              <w:rPr>
                <w:sz w:val="24"/>
                <w:szCs w:val="24"/>
              </w:rPr>
              <w:t>Antanas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Petrevičius</w:t>
            </w:r>
            <w:proofErr w:type="spellEnd"/>
          </w:p>
          <w:p w:rsidR="005E11B9" w:rsidRPr="000638A5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</w:t>
            </w:r>
            <w:proofErr w:type="spellStart"/>
            <w:r>
              <w:rPr>
                <w:sz w:val="24"/>
                <w:szCs w:val="24"/>
              </w:rPr>
              <w:t>Sintautų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pagrindinė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mokykla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4" w:type="dxa"/>
          </w:tcPr>
          <w:p w:rsidR="005E11B9" w:rsidRDefault="00434EC9" w:rsidP="00155557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3:1</w:t>
            </w:r>
          </w:p>
          <w:p w:rsidR="00434EC9" w:rsidRPr="00933356" w:rsidRDefault="00434EC9" w:rsidP="00155557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1</w:t>
            </w:r>
          </w:p>
        </w:tc>
        <w:tc>
          <w:tcPr>
            <w:tcW w:w="1174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 w:rsidRPr="009C2ADB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18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0" w:type="dxa"/>
          </w:tcPr>
          <w:p w:rsidR="005E11B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3" type="#_x0000_t32" style="position:absolute;left:0;text-align:left;margin-left:-4.6pt;margin-top:12.7pt;width:51.2pt;height:0;z-index:251700224;mso-position-horizontal-relative:text;mso-position-vertical-relative:text" o:connectortype="straight"/>
              </w:pict>
            </w:r>
            <w:r>
              <w:rPr>
                <w:sz w:val="24"/>
                <w:szCs w:val="24"/>
              </w:rPr>
              <w:t>3:0</w:t>
            </w:r>
          </w:p>
          <w:p w:rsidR="00434EC9" w:rsidRDefault="00434EC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IV</w:t>
            </w:r>
          </w:p>
        </w:tc>
      </w:tr>
      <w:tr w:rsidR="005E11B9" w:rsidTr="00434EC9">
        <w:trPr>
          <w:jc w:val="center"/>
        </w:trPr>
        <w:tc>
          <w:tcPr>
            <w:tcW w:w="953" w:type="dxa"/>
          </w:tcPr>
          <w:p w:rsidR="005E11B9" w:rsidRDefault="005E11B9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3985" w:type="dxa"/>
          </w:tcPr>
          <w:p w:rsidR="005E11B9" w:rsidRDefault="005E11B9" w:rsidP="00155557">
            <w:pPr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Lukas Levendauskas, Jaunius Šuopys</w:t>
            </w:r>
          </w:p>
          <w:p w:rsidR="005E11B9" w:rsidRPr="000638A5" w:rsidRDefault="00D5569D" w:rsidP="00155557">
            <w:pPr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2" type="#_x0000_t32" style="position:absolute;margin-left:193.55pt;margin-top:.8pt;width:288.1pt;height:0;z-index:251699200" o:connectortype="straight"/>
              </w:pict>
            </w:r>
            <w:r w:rsidR="005E11B9">
              <w:rPr>
                <w:sz w:val="24"/>
                <w:szCs w:val="24"/>
              </w:rPr>
              <w:t>(</w:t>
            </w:r>
            <w:proofErr w:type="spellStart"/>
            <w:r w:rsidR="005E11B9">
              <w:rPr>
                <w:sz w:val="24"/>
                <w:szCs w:val="24"/>
              </w:rPr>
              <w:t>Sintautų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pagrindinė</w:t>
            </w:r>
            <w:proofErr w:type="spellEnd"/>
            <w:r w:rsidR="005E11B9">
              <w:rPr>
                <w:sz w:val="24"/>
                <w:szCs w:val="24"/>
              </w:rPr>
              <w:t xml:space="preserve"> </w:t>
            </w:r>
            <w:proofErr w:type="spellStart"/>
            <w:r w:rsidR="005E11B9">
              <w:rPr>
                <w:sz w:val="24"/>
                <w:szCs w:val="24"/>
              </w:rPr>
              <w:t>mokykla</w:t>
            </w:r>
            <w:proofErr w:type="spellEnd"/>
            <w:r w:rsidR="005E11B9">
              <w:rPr>
                <w:sz w:val="24"/>
                <w:szCs w:val="24"/>
              </w:rPr>
              <w:t>)</w:t>
            </w:r>
          </w:p>
        </w:tc>
        <w:tc>
          <w:tcPr>
            <w:tcW w:w="1107" w:type="dxa"/>
          </w:tcPr>
          <w:p w:rsidR="005E11B9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03" w:type="dxa"/>
          </w:tcPr>
          <w:p w:rsidR="00D5569D" w:rsidRDefault="00D5569D" w:rsidP="00D556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5E11B9" w:rsidRDefault="00D5569D" w:rsidP="00D556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82" w:type="dxa"/>
          </w:tcPr>
          <w:p w:rsidR="00D5569D" w:rsidRDefault="00D5569D" w:rsidP="00D556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5E11B9" w:rsidRDefault="00D5569D" w:rsidP="00D5569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74" w:type="dxa"/>
          </w:tcPr>
          <w:p w:rsidR="005E11B9" w:rsidRDefault="00D5569D" w:rsidP="00155557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2:3</w:t>
            </w:r>
          </w:p>
          <w:p w:rsidR="00D5569D" w:rsidRPr="00933356" w:rsidRDefault="00D5569D" w:rsidP="00155557">
            <w:pPr>
              <w:jc w:val="center"/>
              <w:rPr>
                <w:noProof/>
                <w:sz w:val="24"/>
                <w:szCs w:val="24"/>
                <w:lang w:val="lt-LT" w:eastAsia="lt-LT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t>0</w:t>
            </w:r>
          </w:p>
        </w:tc>
        <w:tc>
          <w:tcPr>
            <w:tcW w:w="1174" w:type="dxa"/>
          </w:tcPr>
          <w:p w:rsidR="005E11B9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040" w:type="dxa"/>
          </w:tcPr>
          <w:p w:rsidR="005E11B9" w:rsidRDefault="00D5569D" w:rsidP="00155557">
            <w:pPr>
              <w:jc w:val="center"/>
              <w:rPr>
                <w:sz w:val="24"/>
                <w:szCs w:val="24"/>
              </w:rPr>
            </w:pPr>
            <w:r w:rsidRPr="00D5569D">
              <w:rPr>
                <w:sz w:val="24"/>
                <w:szCs w:val="24"/>
              </w:rPr>
              <w:drawing>
                <wp:inline distT="0" distB="0" distL="0" distR="0">
                  <wp:extent cx="323850" cy="323850"/>
                  <wp:effectExtent l="19050" t="0" r="0" b="0"/>
                  <wp:docPr id="19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15" w:type="dxa"/>
          </w:tcPr>
          <w:p w:rsidR="005E11B9" w:rsidRDefault="005E11B9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08" w:type="dxa"/>
          </w:tcPr>
          <w:p w:rsidR="005E11B9" w:rsidRPr="009C2ADB" w:rsidRDefault="005E11B9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VI</w:t>
            </w:r>
          </w:p>
        </w:tc>
      </w:tr>
    </w:tbl>
    <w:p w:rsidR="0085135A" w:rsidRDefault="0085135A" w:rsidP="0085135A">
      <w:pPr>
        <w:jc w:val="center"/>
        <w:rPr>
          <w:sz w:val="24"/>
          <w:szCs w:val="24"/>
        </w:rPr>
      </w:pPr>
    </w:p>
    <w:p w:rsidR="0085135A" w:rsidRDefault="0085135A" w:rsidP="0085135A">
      <w:pPr>
        <w:jc w:val="center"/>
        <w:rPr>
          <w:sz w:val="24"/>
          <w:szCs w:val="24"/>
        </w:rPr>
      </w:pPr>
    </w:p>
    <w:p w:rsidR="0085135A" w:rsidRDefault="0085135A" w:rsidP="0085135A">
      <w:pPr>
        <w:jc w:val="center"/>
        <w:rPr>
          <w:sz w:val="24"/>
          <w:szCs w:val="24"/>
        </w:rPr>
      </w:pPr>
      <w:r>
        <w:rPr>
          <w:sz w:val="24"/>
          <w:szCs w:val="24"/>
        </w:rPr>
        <w:t>MERGINŲ VIENETAI</w:t>
      </w:r>
    </w:p>
    <w:p w:rsidR="0085135A" w:rsidRDefault="0085135A" w:rsidP="0085135A">
      <w:pPr>
        <w:jc w:val="center"/>
        <w:rPr>
          <w:sz w:val="24"/>
          <w:szCs w:val="24"/>
        </w:rPr>
      </w:pPr>
    </w:p>
    <w:tbl>
      <w:tblPr>
        <w:tblStyle w:val="Lentelstinklelis"/>
        <w:tblW w:w="11943" w:type="dxa"/>
        <w:tblLook w:val="04A0"/>
      </w:tblPr>
      <w:tblGrid>
        <w:gridCol w:w="962"/>
        <w:gridCol w:w="4533"/>
        <w:gridCol w:w="1151"/>
        <w:gridCol w:w="1146"/>
        <w:gridCol w:w="1235"/>
        <w:gridCol w:w="1679"/>
        <w:gridCol w:w="1237"/>
      </w:tblGrid>
      <w:tr w:rsidR="00D5569D" w:rsidTr="00CD4BAC">
        <w:tc>
          <w:tcPr>
            <w:tcW w:w="962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Eil.Nr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533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KOMANDA</w:t>
            </w:r>
          </w:p>
        </w:tc>
        <w:tc>
          <w:tcPr>
            <w:tcW w:w="1151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5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9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TAŠKAI</w:t>
            </w:r>
          </w:p>
        </w:tc>
        <w:tc>
          <w:tcPr>
            <w:tcW w:w="1237" w:type="dxa"/>
          </w:tcPr>
          <w:p w:rsidR="00D5569D" w:rsidRPr="009C2ADB" w:rsidRDefault="00D5569D" w:rsidP="00155557">
            <w:pPr>
              <w:jc w:val="center"/>
              <w:rPr>
                <w:b/>
                <w:sz w:val="24"/>
                <w:szCs w:val="24"/>
              </w:rPr>
            </w:pPr>
            <w:r w:rsidRPr="009C2ADB">
              <w:rPr>
                <w:b/>
                <w:sz w:val="24"/>
                <w:szCs w:val="24"/>
              </w:rPr>
              <w:t>VIETA</w:t>
            </w:r>
          </w:p>
          <w:p w:rsidR="00D5569D" w:rsidRPr="009C2ADB" w:rsidRDefault="00D5569D" w:rsidP="0015555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D5569D" w:rsidTr="00CD4BAC">
        <w:tc>
          <w:tcPr>
            <w:tcW w:w="962" w:type="dxa"/>
            <w:vAlign w:val="center"/>
          </w:tcPr>
          <w:p w:rsidR="00D5569D" w:rsidRDefault="00D5569D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533" w:type="dxa"/>
            <w:vAlign w:val="center"/>
          </w:tcPr>
          <w:p w:rsidR="00D5569D" w:rsidRDefault="00CD4BAC" w:rsidP="00A14814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Milda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Geršvaltaitytė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Meda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Baranauskaitė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51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4" type="#_x0000_t32" style="position:absolute;left:0;text-align:left;margin-left:51.5pt;margin-top:13.25pt;width:241.5pt;height:0;z-index:251702272;mso-position-horizontal-relative:text;mso-position-vertical-relative:text" o:connectortype="straight"/>
              </w:pict>
            </w: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20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6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2:3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37" w:type="dxa"/>
          </w:tcPr>
          <w:p w:rsidR="00D5569D" w:rsidRPr="0028360F" w:rsidRDefault="00D5569D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</w:t>
            </w:r>
          </w:p>
        </w:tc>
      </w:tr>
      <w:tr w:rsidR="00D5569D" w:rsidTr="00CD4BAC">
        <w:tc>
          <w:tcPr>
            <w:tcW w:w="962" w:type="dxa"/>
            <w:vAlign w:val="center"/>
          </w:tcPr>
          <w:p w:rsidR="00D5569D" w:rsidRDefault="00D5569D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533" w:type="dxa"/>
            <w:vAlign w:val="center"/>
          </w:tcPr>
          <w:p w:rsidR="00D5569D" w:rsidRDefault="00CD4BAC" w:rsidP="00155557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Emilija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Puidokaitė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Gustė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Žukauskaitė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51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3:2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46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t-LT" w:eastAsia="lt-LT"/>
              </w:rPr>
              <w:pict>
                <v:shape id="_x0000_s1065" type="#_x0000_t32" style="position:absolute;left:0;text-align:left;margin-left:51.7pt;margin-top:12.25pt;width:183.75pt;height:0;z-index:251703296;mso-position-horizontal-relative:text;mso-position-vertical-relative:text" o:connectortype="straight"/>
              </w:pict>
            </w: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21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5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3:0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9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37" w:type="dxa"/>
          </w:tcPr>
          <w:p w:rsidR="00D5569D" w:rsidRPr="0028360F" w:rsidRDefault="00D5569D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</w:t>
            </w:r>
          </w:p>
        </w:tc>
      </w:tr>
      <w:tr w:rsidR="00D5569D" w:rsidTr="00CD4BAC">
        <w:tc>
          <w:tcPr>
            <w:tcW w:w="962" w:type="dxa"/>
            <w:vAlign w:val="center"/>
          </w:tcPr>
          <w:p w:rsidR="00D5569D" w:rsidRDefault="00D5569D" w:rsidP="0015555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33" w:type="dxa"/>
            <w:vAlign w:val="center"/>
          </w:tcPr>
          <w:p w:rsidR="00D5569D" w:rsidRDefault="00CD4BAC" w:rsidP="00CD4BAC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Žygimantė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Jaudinskaitė</w:t>
            </w:r>
            <w:proofErr w:type="spellEnd"/>
            <w:r>
              <w:rPr>
                <w:sz w:val="24"/>
                <w:szCs w:val="24"/>
              </w:rPr>
              <w:t xml:space="preserve">, </w:t>
            </w:r>
            <w:proofErr w:type="spellStart"/>
            <w:r>
              <w:rPr>
                <w:sz w:val="24"/>
                <w:szCs w:val="24"/>
              </w:rPr>
              <w:t>Agnė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Rudaitytė</w:t>
            </w:r>
            <w:proofErr w:type="spellEnd"/>
            <w:r>
              <w:rPr>
                <w:sz w:val="24"/>
                <w:szCs w:val="24"/>
              </w:rPr>
              <w:t xml:space="preserve"> (</w:t>
            </w:r>
            <w:proofErr w:type="spellStart"/>
            <w:r>
              <w:rPr>
                <w:sz w:val="24"/>
                <w:szCs w:val="24"/>
              </w:rPr>
              <w:t>Šakių</w:t>
            </w:r>
            <w:proofErr w:type="spellEnd"/>
            <w:r>
              <w:rPr>
                <w:sz w:val="24"/>
                <w:szCs w:val="24"/>
              </w:rPr>
              <w:t xml:space="preserve"> “</w:t>
            </w:r>
            <w:proofErr w:type="spellStart"/>
            <w:r>
              <w:rPr>
                <w:sz w:val="24"/>
                <w:szCs w:val="24"/>
              </w:rPr>
              <w:t>Žiburio</w:t>
            </w:r>
            <w:proofErr w:type="spellEnd"/>
            <w:r>
              <w:rPr>
                <w:sz w:val="24"/>
                <w:szCs w:val="24"/>
              </w:rPr>
              <w:t xml:space="preserve">” </w:t>
            </w:r>
            <w:proofErr w:type="spellStart"/>
            <w:r>
              <w:rPr>
                <w:sz w:val="24"/>
                <w:szCs w:val="24"/>
              </w:rPr>
              <w:t>gimnazija</w:t>
            </w:r>
            <w:proofErr w:type="spellEnd"/>
            <w:r>
              <w:rPr>
                <w:sz w:val="24"/>
                <w:szCs w:val="24"/>
              </w:rPr>
              <w:t>)</w:t>
            </w:r>
          </w:p>
        </w:tc>
        <w:tc>
          <w:tcPr>
            <w:tcW w:w="1151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146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0:3</w:t>
            </w:r>
          </w:p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5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 w:rsidRPr="00933356">
              <w:rPr>
                <w:noProof/>
                <w:sz w:val="24"/>
                <w:szCs w:val="24"/>
                <w:lang w:val="lt-LT" w:eastAsia="lt-LT"/>
              </w:rPr>
              <w:drawing>
                <wp:inline distT="0" distB="0" distL="0" distR="0">
                  <wp:extent cx="323850" cy="323850"/>
                  <wp:effectExtent l="19050" t="0" r="0" b="0"/>
                  <wp:docPr id="22" name="Paveikslėlis 0" descr="plunksnelė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unksnelė.pn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79" w:type="dxa"/>
          </w:tcPr>
          <w:p w:rsidR="00D5569D" w:rsidRDefault="00D5569D" w:rsidP="00155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237" w:type="dxa"/>
          </w:tcPr>
          <w:p w:rsidR="00D5569D" w:rsidRPr="0028360F" w:rsidRDefault="00D5569D" w:rsidP="0015555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III</w:t>
            </w:r>
          </w:p>
        </w:tc>
      </w:tr>
    </w:tbl>
    <w:p w:rsidR="0085135A" w:rsidRDefault="0085135A" w:rsidP="0085135A">
      <w:pPr>
        <w:jc w:val="center"/>
        <w:rPr>
          <w:sz w:val="24"/>
          <w:szCs w:val="24"/>
        </w:rPr>
      </w:pPr>
    </w:p>
    <w:p w:rsidR="0085135A" w:rsidRDefault="0085135A" w:rsidP="0085135A">
      <w:pPr>
        <w:jc w:val="center"/>
        <w:rPr>
          <w:sz w:val="24"/>
          <w:szCs w:val="24"/>
        </w:rPr>
      </w:pPr>
    </w:p>
    <w:p w:rsidR="0085135A" w:rsidRDefault="0085135A" w:rsidP="0085135A">
      <w:pPr>
        <w:jc w:val="center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  <w:sectPr w:rsidR="0085135A" w:rsidSect="00D553A6">
          <w:pgSz w:w="16838" w:h="11906" w:orient="landscape"/>
          <w:pgMar w:top="993" w:right="1701" w:bottom="284" w:left="1134" w:header="567" w:footer="567" w:gutter="0"/>
          <w:cols w:space="1296"/>
          <w:docGrid w:linePitch="360"/>
        </w:sectPr>
      </w:pPr>
    </w:p>
    <w:p w:rsidR="0085135A" w:rsidRDefault="00D553A6" w:rsidP="0085135A">
      <w:pPr>
        <w:jc w:val="center"/>
        <w:rPr>
          <w:sz w:val="24"/>
          <w:szCs w:val="24"/>
        </w:rPr>
      </w:pPr>
      <w:r w:rsidRPr="00CD4BAC">
        <w:rPr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10.9pt;height:543.45pt" o:ole="">
            <v:imagedata r:id="rId7" o:title=""/>
          </v:shape>
          <o:OLEObject Type="Embed" ProgID="FoxitReader.Document" ShapeID="_x0000_i1027" DrawAspect="Content" ObjectID="_1548161186" r:id="rId8"/>
        </w:object>
      </w:r>
      <w:r w:rsidRPr="00CD4BAC">
        <w:rPr>
          <w:sz w:val="24"/>
          <w:szCs w:val="24"/>
        </w:rPr>
        <w:object w:dxaOrig="4320" w:dyaOrig="4320">
          <v:shape id="_x0000_i1025" type="#_x0000_t75" style="width:493.35pt;height:594.15pt" o:ole="">
            <v:imagedata r:id="rId9" o:title=""/>
          </v:shape>
          <o:OLEObject Type="Embed" ProgID="FoxitReader.Document" ShapeID="_x0000_i1025" DrawAspect="Content" ObjectID="_1548161187" r:id="rId10"/>
        </w:object>
      </w:r>
      <w:r w:rsidRPr="00CD4BAC">
        <w:rPr>
          <w:sz w:val="24"/>
          <w:szCs w:val="24"/>
        </w:rPr>
        <w:object w:dxaOrig="4320" w:dyaOrig="4320">
          <v:shape id="_x0000_i1026" type="#_x0000_t75" style="width:496.5pt;height:583.5pt" o:ole="">
            <v:imagedata r:id="rId11" o:title=""/>
          </v:shape>
          <o:OLEObject Type="Embed" ProgID="FoxitReader.Document" ShapeID="_x0000_i1026" DrawAspect="Content" ObjectID="_1548161188" r:id="rId12"/>
        </w:object>
      </w: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571976" w:rsidRDefault="00571976" w:rsidP="0085135A">
      <w:pPr>
        <w:jc w:val="center"/>
        <w:rPr>
          <w:sz w:val="24"/>
          <w:szCs w:val="24"/>
        </w:rPr>
      </w:pPr>
    </w:p>
    <w:p w:rsidR="0032628F" w:rsidRDefault="0032628F" w:rsidP="0085135A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3" name="Paveikslėlis 22" descr="DSC_0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76" w:rsidRDefault="00571976" w:rsidP="0085135A">
      <w:pPr>
        <w:jc w:val="right"/>
        <w:rPr>
          <w:sz w:val="24"/>
          <w:szCs w:val="24"/>
        </w:rPr>
      </w:pPr>
      <w:r w:rsidRPr="00571976">
        <w:rPr>
          <w:sz w:val="24"/>
          <w:szCs w:val="24"/>
        </w:rPr>
        <w:drawing>
          <wp:inline distT="0" distB="0" distL="0" distR="0">
            <wp:extent cx="5939790" cy="3341370"/>
            <wp:effectExtent l="19050" t="0" r="3810" b="0"/>
            <wp:docPr id="39" name="Paveikslėlis 23" descr="DSC_0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7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1976" w:rsidRDefault="0032628F" w:rsidP="0085135A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5" name="Paveikslėlis 24" descr="DSC_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8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35A" w:rsidRDefault="0032628F" w:rsidP="0085135A">
      <w:pPr>
        <w:jc w:val="right"/>
        <w:rPr>
          <w:sz w:val="24"/>
          <w:szCs w:val="24"/>
        </w:rPr>
      </w:pP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6" name="Paveikslėlis 25" descr="DSC_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0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7" name="Paveikslėlis 26" descr="DSC_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8" name="Paveikslėlis 27" descr="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2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29" name="Paveikslėlis 28" descr="DSC_0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0" name="Paveikslėlis 29" descr="DSC_0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4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1" name="Paveikslėlis 30" descr="DSC_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5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2" name="Paveikslėlis 31" descr="DSC_0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3" name="Paveikslėlis 32" descr="DSC_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6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4" name="Paveikslėlis 33" descr="DSC_0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79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6" name="Paveikslėlis 35" descr="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86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7" name="Paveikslėlis 36" descr="DSC_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491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val="lt-LT" w:eastAsia="lt-LT"/>
        </w:rPr>
        <w:drawing>
          <wp:inline distT="0" distB="0" distL="0" distR="0">
            <wp:extent cx="5939790" cy="3341370"/>
            <wp:effectExtent l="19050" t="0" r="3810" b="0"/>
            <wp:docPr id="38" name="Paveikslėlis 37" descr="DSC_0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00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135A">
        <w:rPr>
          <w:sz w:val="24"/>
          <w:szCs w:val="24"/>
        </w:rPr>
        <w:t xml:space="preserve"> </w:t>
      </w:r>
    </w:p>
    <w:p w:rsidR="0085135A" w:rsidRDefault="0085135A" w:rsidP="0085135A">
      <w:pPr>
        <w:jc w:val="right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</w:pPr>
    </w:p>
    <w:p w:rsidR="0085135A" w:rsidRDefault="0085135A" w:rsidP="0085135A">
      <w:pPr>
        <w:jc w:val="right"/>
        <w:rPr>
          <w:sz w:val="24"/>
          <w:szCs w:val="24"/>
        </w:rPr>
      </w:pPr>
      <w:proofErr w:type="spellStart"/>
      <w:proofErr w:type="gramStart"/>
      <w:r w:rsidRPr="001A1F8A">
        <w:rPr>
          <w:sz w:val="24"/>
          <w:szCs w:val="24"/>
        </w:rPr>
        <w:t>Vyr</w:t>
      </w:r>
      <w:proofErr w:type="spellEnd"/>
      <w:r w:rsidRPr="001A1F8A">
        <w:rPr>
          <w:sz w:val="24"/>
          <w:szCs w:val="24"/>
        </w:rPr>
        <w:t>.</w:t>
      </w:r>
      <w:proofErr w:type="gramEnd"/>
      <w:r w:rsidRPr="001A1F8A">
        <w:rPr>
          <w:sz w:val="24"/>
          <w:szCs w:val="24"/>
        </w:rPr>
        <w:t xml:space="preserve"> </w:t>
      </w:r>
      <w:proofErr w:type="spellStart"/>
      <w:proofErr w:type="gramStart"/>
      <w:r w:rsidRPr="001A1F8A">
        <w:rPr>
          <w:sz w:val="24"/>
          <w:szCs w:val="24"/>
        </w:rPr>
        <w:t>teisėjas</w:t>
      </w:r>
      <w:proofErr w:type="spellEnd"/>
      <w:proofErr w:type="gramEnd"/>
      <w:r w:rsidRPr="001A1F8A">
        <w:rPr>
          <w:sz w:val="24"/>
          <w:szCs w:val="24"/>
        </w:rPr>
        <w:t>: V</w:t>
      </w:r>
      <w:r>
        <w:rPr>
          <w:sz w:val="24"/>
          <w:szCs w:val="24"/>
        </w:rPr>
        <w:t>.</w:t>
      </w:r>
      <w:r w:rsidRPr="001A1F8A">
        <w:rPr>
          <w:sz w:val="24"/>
          <w:szCs w:val="24"/>
        </w:rPr>
        <w:t xml:space="preserve"> </w:t>
      </w:r>
      <w:proofErr w:type="spellStart"/>
      <w:r w:rsidRPr="001A1F8A">
        <w:rPr>
          <w:sz w:val="24"/>
          <w:szCs w:val="24"/>
        </w:rPr>
        <w:t>Bagdanavičius</w:t>
      </w:r>
      <w:proofErr w:type="spellEnd"/>
    </w:p>
    <w:p w:rsidR="0085135A" w:rsidRDefault="0085135A" w:rsidP="0085135A">
      <w:pPr>
        <w:jc w:val="center"/>
      </w:pPr>
    </w:p>
    <w:p w:rsidR="00571976" w:rsidRDefault="00571976" w:rsidP="00571976">
      <w:pPr>
        <w:shd w:val="clear" w:color="auto" w:fill="FFFFFF"/>
        <w:rPr>
          <w:color w:val="000000"/>
        </w:rPr>
      </w:pPr>
      <w:proofErr w:type="spellStart"/>
      <w:r>
        <w:rPr>
          <w:color w:val="000000"/>
        </w:rPr>
        <w:t>Parengė</w:t>
      </w:r>
      <w:proofErr w:type="spellEnd"/>
      <w:r>
        <w:rPr>
          <w:color w:val="000000"/>
        </w:rPr>
        <w:t>,</w:t>
      </w:r>
    </w:p>
    <w:p w:rsidR="00571976" w:rsidRDefault="00571976" w:rsidP="00571976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r>
        <w:rPr>
          <w:color w:val="000000"/>
        </w:rPr>
        <w:t xml:space="preserve">Rima </w:t>
      </w:r>
      <w:proofErr w:type="spellStart"/>
      <w:r>
        <w:rPr>
          <w:color w:val="000000"/>
        </w:rPr>
        <w:t>Mozūraitienė</w:t>
      </w:r>
      <w:proofErr w:type="spellEnd"/>
    </w:p>
    <w:p w:rsidR="00571976" w:rsidRDefault="00571976" w:rsidP="00571976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r>
        <w:rPr>
          <w:color w:val="000000"/>
        </w:rPr>
        <w:t>Šakių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rajono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Jaunimo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kūrybos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ir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centro</w:t>
      </w:r>
      <w:proofErr w:type="spellEnd"/>
    </w:p>
    <w:p w:rsidR="00571976" w:rsidRDefault="00571976" w:rsidP="00571976">
      <w:pPr>
        <w:shd w:val="clear" w:color="auto" w:fill="FFFFFF"/>
        <w:rPr>
          <w:rFonts w:ascii="Helvetica" w:hAnsi="Helvetica"/>
          <w:color w:val="000000"/>
          <w:sz w:val="18"/>
          <w:szCs w:val="18"/>
        </w:rPr>
      </w:pPr>
      <w:proofErr w:type="spellStart"/>
      <w:proofErr w:type="gramStart"/>
      <w:r>
        <w:rPr>
          <w:color w:val="000000"/>
        </w:rPr>
        <w:t>direktoriaus</w:t>
      </w:r>
      <w:proofErr w:type="spellEnd"/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pavaduotoja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moksleivių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sportui</w:t>
      </w:r>
      <w:proofErr w:type="spellEnd"/>
    </w:p>
    <w:p w:rsidR="00571976" w:rsidRDefault="00571976" w:rsidP="0085135A">
      <w:pPr>
        <w:jc w:val="center"/>
      </w:pPr>
    </w:p>
    <w:p w:rsidR="00152E09" w:rsidRDefault="008C6132"/>
    <w:sectPr w:rsidR="00152E09" w:rsidSect="0032628F">
      <w:pgSz w:w="11906" w:h="16838"/>
      <w:pgMar w:top="709" w:right="1418" w:bottom="142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1296"/>
  <w:hyphenationZone w:val="396"/>
  <w:characterSpacingControl w:val="doNotCompress"/>
  <w:savePreviewPicture/>
  <w:compat/>
  <w:rsids>
    <w:rsidRoot w:val="0085135A"/>
    <w:rsid w:val="000638A5"/>
    <w:rsid w:val="001842B2"/>
    <w:rsid w:val="0019366B"/>
    <w:rsid w:val="0032628F"/>
    <w:rsid w:val="00361975"/>
    <w:rsid w:val="003779C0"/>
    <w:rsid w:val="00423525"/>
    <w:rsid w:val="00434EC9"/>
    <w:rsid w:val="00482356"/>
    <w:rsid w:val="00571976"/>
    <w:rsid w:val="00585A74"/>
    <w:rsid w:val="005E11B9"/>
    <w:rsid w:val="0085135A"/>
    <w:rsid w:val="0086264D"/>
    <w:rsid w:val="008C6132"/>
    <w:rsid w:val="009A090A"/>
    <w:rsid w:val="009F6F78"/>
    <w:rsid w:val="00A14814"/>
    <w:rsid w:val="00CD4BAC"/>
    <w:rsid w:val="00D553A6"/>
    <w:rsid w:val="00D5569D"/>
    <w:rsid w:val="00E72AF5"/>
    <w:rsid w:val="00EA7CEA"/>
    <w:rsid w:val="00EF32A6"/>
    <w:rsid w:val="00F73ED0"/>
    <w:rsid w:val="00FD2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23" type="connector" idref="#_x0000_s1057"/>
        <o:r id="V:Rule24" type="connector" idref="#_x0000_s1056"/>
        <o:r id="V:Rule25" type="connector" idref="#_x0000_s1055"/>
        <o:r id="V:Rule26" type="connector" idref="#_x0000_s1054"/>
        <o:r id="V:Rule27" type="connector" idref="#_x0000_s1058"/>
        <o:r id="V:Rule28" type="connector" idref="#_x0000_s1059"/>
        <o:r id="V:Rule29" type="connector" idref="#_x0000_s1060"/>
        <o:r id="V:Rule30" type="connector" idref="#_x0000_s1061"/>
        <o:r id="V:Rule31" type="connector" idref="#_x0000_s1062"/>
        <o:r id="V:Rule32" type="connector" idref="#_x0000_s1063"/>
        <o:r id="V:Rule33" type="connector" idref="#_x0000_s1064"/>
        <o:r id="V:Rule34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rsid w:val="0085135A"/>
    <w:pPr>
      <w:spacing w:after="0" w:line="240" w:lineRule="auto"/>
    </w:pPr>
    <w:rPr>
      <w:rFonts w:eastAsia="Times New Roman" w:cs="Times New Roman"/>
      <w:sz w:val="20"/>
      <w:szCs w:val="20"/>
      <w:lang w:val="en-US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rsid w:val="0085135A"/>
    <w:rPr>
      <w:color w:val="0000FF"/>
      <w:u w:val="single"/>
    </w:rPr>
  </w:style>
  <w:style w:type="table" w:styleId="Lentelstinklelis">
    <w:name w:val="Table Grid"/>
    <w:basedOn w:val="prastojilentel"/>
    <w:uiPriority w:val="59"/>
    <w:rsid w:val="0085135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85135A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85135A"/>
    <w:rPr>
      <w:rFonts w:ascii="Tahoma" w:eastAsia="Times New Roman" w:hAnsi="Tahoma" w:cs="Tahoma"/>
      <w:sz w:val="16"/>
      <w:szCs w:val="16"/>
      <w:lang w:val="en-US"/>
    </w:rPr>
  </w:style>
  <w:style w:type="paragraph" w:styleId="Pagrindinistekstas">
    <w:name w:val="Body Text"/>
    <w:basedOn w:val="prastasis"/>
    <w:link w:val="PagrindinistekstasDiagrama"/>
    <w:rsid w:val="0085135A"/>
    <w:pPr>
      <w:tabs>
        <w:tab w:val="center" w:pos="-142"/>
      </w:tabs>
      <w:jc w:val="both"/>
    </w:pPr>
    <w:rPr>
      <w:sz w:val="24"/>
      <w:lang w:val="lt-LT"/>
    </w:rPr>
  </w:style>
  <w:style w:type="character" w:customStyle="1" w:styleId="PagrindinistekstasDiagrama">
    <w:name w:val="Pagrindinis tekstas Diagrama"/>
    <w:basedOn w:val="Numatytasispastraiposriftas"/>
    <w:link w:val="Pagrindinistekstas"/>
    <w:rsid w:val="0085135A"/>
    <w:rPr>
      <w:rFonts w:eastAsia="Times New Roman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5" Type="http://schemas.openxmlformats.org/officeDocument/2006/relationships/hyperlink" Target="mailto:jksc@takas.lt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image" Target="media/image12.jpeg"/><Relationship Id="rId4" Type="http://schemas.openxmlformats.org/officeDocument/2006/relationships/image" Target="media/image1.jpeg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1658</Words>
  <Characters>946</Characters>
  <Application>Microsoft Office Word</Application>
  <DocSecurity>0</DocSecurity>
  <Lines>7</Lines>
  <Paragraphs>5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Sveitimo_Dalius</dc:creator>
  <cp:lastModifiedBy>Sveitimo_Dalius</cp:lastModifiedBy>
  <cp:revision>4</cp:revision>
  <dcterms:created xsi:type="dcterms:W3CDTF">2017-02-09T13:54:00Z</dcterms:created>
  <dcterms:modified xsi:type="dcterms:W3CDTF">2017-02-09T14:00:00Z</dcterms:modified>
</cp:coreProperties>
</file>