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467" w:rsidRDefault="00F76467" w:rsidP="00F76467">
      <w:pPr>
        <w:pStyle w:val="Pagrindinistekstas"/>
        <w:jc w:val="center"/>
        <w:rPr>
          <w:b/>
          <w:bCs/>
        </w:rPr>
      </w:pPr>
      <w:r w:rsidRPr="00675439">
        <w:rPr>
          <w:b/>
          <w:bCs/>
          <w:noProof/>
          <w:lang w:eastAsia="lt-LT"/>
        </w:rPr>
        <w:drawing>
          <wp:inline distT="0" distB="0" distL="0" distR="0">
            <wp:extent cx="1249519" cy="646352"/>
            <wp:effectExtent l="19050" t="0" r="7781" b="0"/>
            <wp:docPr id="2" name="Paveikslėlis 1" descr="basein su her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in su herbu.jpg"/>
                    <pic:cNvPicPr/>
                  </pic:nvPicPr>
                  <pic:blipFill>
                    <a:blip r:embed="rId4" cstate="print"/>
                    <a:stretch>
                      <a:fillRect/>
                    </a:stretch>
                  </pic:blipFill>
                  <pic:spPr>
                    <a:xfrm>
                      <a:off x="0" y="0"/>
                      <a:ext cx="1255492" cy="649442"/>
                    </a:xfrm>
                    <a:prstGeom prst="rect">
                      <a:avLst/>
                    </a:prstGeom>
                  </pic:spPr>
                </pic:pic>
              </a:graphicData>
            </a:graphic>
          </wp:inline>
        </w:drawing>
      </w:r>
    </w:p>
    <w:p w:rsidR="00F76467" w:rsidRDefault="00F76467" w:rsidP="00F76467">
      <w:pPr>
        <w:pStyle w:val="Pagrindinistekstas"/>
        <w:rPr>
          <w:b/>
          <w:bCs/>
        </w:rPr>
      </w:pPr>
      <w:r>
        <w:rPr>
          <w:b/>
          <w:bCs/>
        </w:rPr>
        <w:t>ŠAKIŲ RAJONO SAVIVALDYBĖS JAUNIMO KŪRYBOS IR SPORTO CENTRAS</w:t>
      </w:r>
    </w:p>
    <w:p w:rsidR="00F76467" w:rsidRPr="00AC12C6" w:rsidRDefault="00F76467" w:rsidP="00F76467">
      <w:pPr>
        <w:pStyle w:val="Pagrindinistekstas"/>
        <w:rPr>
          <w:bCs/>
          <w:color w:val="000000" w:themeColor="text1"/>
          <w:sz w:val="20"/>
        </w:rPr>
      </w:pPr>
      <w:r w:rsidRPr="00550193">
        <w:rPr>
          <w:bCs/>
          <w:sz w:val="20"/>
        </w:rPr>
        <w:t xml:space="preserve">Biudžetinė įstaiga, V. Kudirkos g. 64, </w:t>
      </w:r>
      <w:r>
        <w:rPr>
          <w:bCs/>
          <w:sz w:val="20"/>
        </w:rPr>
        <w:t xml:space="preserve">Šakiai, </w:t>
      </w:r>
      <w:r w:rsidRPr="00550193">
        <w:rPr>
          <w:bCs/>
          <w:sz w:val="20"/>
        </w:rPr>
        <w:t>LT-71124, tel. (8345) 60187</w:t>
      </w:r>
      <w:r>
        <w:rPr>
          <w:bCs/>
          <w:sz w:val="20"/>
        </w:rPr>
        <w:t>, e</w:t>
      </w:r>
      <w:r w:rsidRPr="00550193">
        <w:rPr>
          <w:bCs/>
          <w:sz w:val="20"/>
        </w:rPr>
        <w:t>l. p</w:t>
      </w:r>
      <w:r w:rsidRPr="00AC12C6">
        <w:rPr>
          <w:bCs/>
          <w:color w:val="000000" w:themeColor="text1"/>
          <w:sz w:val="20"/>
        </w:rPr>
        <w:t xml:space="preserve">. </w:t>
      </w:r>
      <w:r w:rsidRPr="00AC12C6">
        <w:rPr>
          <w:rFonts w:ascii="Open Sans" w:hAnsi="Open Sans"/>
          <w:color w:val="000000" w:themeColor="text1"/>
          <w:sz w:val="20"/>
          <w:shd w:val="clear" w:color="auto" w:fill="FFFFFF"/>
        </w:rPr>
        <w:t>administracija@sakiujksc.lt</w:t>
      </w:r>
      <w:r w:rsidRPr="00AC12C6">
        <w:rPr>
          <w:bCs/>
          <w:color w:val="000000" w:themeColor="text1"/>
          <w:sz w:val="20"/>
        </w:rPr>
        <w:t xml:space="preserve"> Duomenys kaupiami ir saugomi Juridinių asmenų registre, kodas 190824054, PVM mokėtojo kodas LT100006169918</w:t>
      </w:r>
    </w:p>
    <w:p w:rsidR="00F76467" w:rsidRDefault="00ED7903" w:rsidP="00F76467">
      <w:pPr>
        <w:jc w:val="right"/>
      </w:pPr>
      <w:r w:rsidRPr="00ED7903">
        <w:rPr>
          <w:noProof/>
          <w:lang w:eastAsia="lt-LT"/>
        </w:rPr>
        <w:pict>
          <v:line id="_x0000_s1026" style="position:absolute;left:0;text-align:left;z-index:251660288" from="-7.6pt,3.65pt" to="490.25pt,3.65pt"/>
        </w:pict>
      </w:r>
      <w:r w:rsidR="00F76467">
        <w:t xml:space="preserve">                                                                                                                                                                                                                   2017 12 15</w:t>
      </w:r>
    </w:p>
    <w:p w:rsidR="00F76467" w:rsidRDefault="00F76467" w:rsidP="00865869">
      <w:pPr>
        <w:pStyle w:val="Pagrindinistekstas"/>
        <w:jc w:val="center"/>
        <w:rPr>
          <w:b/>
          <w:bCs/>
        </w:rPr>
      </w:pPr>
    </w:p>
    <w:p w:rsidR="00865869" w:rsidRDefault="00865869" w:rsidP="00865869">
      <w:pPr>
        <w:pStyle w:val="Pagrindinistekstas"/>
        <w:jc w:val="center"/>
        <w:rPr>
          <w:b/>
          <w:bCs/>
        </w:rPr>
      </w:pPr>
      <w:r>
        <w:rPr>
          <w:b/>
          <w:bCs/>
        </w:rPr>
        <w:t>RENGIN</w:t>
      </w:r>
      <w:r w:rsidR="00F76467">
        <w:rPr>
          <w:b/>
          <w:bCs/>
        </w:rPr>
        <w:t>Y</w:t>
      </w:r>
      <w:r>
        <w:rPr>
          <w:b/>
          <w:bCs/>
        </w:rPr>
        <w:t>S „VANDENS KALĖDOS BASEINE“</w:t>
      </w:r>
    </w:p>
    <w:p w:rsidR="00865869" w:rsidRDefault="00865869" w:rsidP="00865869">
      <w:pPr>
        <w:pStyle w:val="Pagrindinistekstas"/>
        <w:jc w:val="center"/>
        <w:rPr>
          <w:color w:val="000000"/>
          <w:szCs w:val="24"/>
        </w:rPr>
      </w:pPr>
    </w:p>
    <w:p w:rsidR="00865869" w:rsidRDefault="00865869" w:rsidP="00865869">
      <w:pPr>
        <w:pStyle w:val="Pagrindinistekstas"/>
        <w:jc w:val="center"/>
        <w:rPr>
          <w:color w:val="000000"/>
          <w:szCs w:val="24"/>
        </w:rPr>
      </w:pPr>
    </w:p>
    <w:p w:rsidR="00865869" w:rsidRDefault="00F76467" w:rsidP="00865869">
      <w:pPr>
        <w:pStyle w:val="Pagrindinistekstas"/>
      </w:pPr>
      <w:r>
        <w:rPr>
          <w:szCs w:val="24"/>
        </w:rPr>
        <w:tab/>
      </w:r>
      <w:r w:rsidR="00865869">
        <w:rPr>
          <w:szCs w:val="24"/>
        </w:rPr>
        <w:t xml:space="preserve">2017 m. gruodžio mėn. 09 d. (šeštadienį), </w:t>
      </w:r>
      <w:r w:rsidR="00865869" w:rsidRPr="00C665DF">
        <w:rPr>
          <w:szCs w:val="24"/>
        </w:rPr>
        <w:t>Šakių rajono savivaldybės Jaunimo kūrybos ir sporto centr</w:t>
      </w:r>
      <w:r w:rsidR="00865869">
        <w:rPr>
          <w:szCs w:val="24"/>
        </w:rPr>
        <w:t>o baseine vyko sporto ir pramogų renginys „Vandens Kalėdos“. Šį šeštadienį Šakių rajono gyventojai ir miesto svečiai turėjo išskirtinę galimybę pasidžiaugti netradiciniu sporto ir pramogų renginiu skirtu visai šeimai. Baseino lankytojams buvo siūlomos neeilinės vandens pramogos</w:t>
      </w:r>
      <w:r w:rsidR="00E85926">
        <w:rPr>
          <w:szCs w:val="24"/>
        </w:rPr>
        <w:t xml:space="preserve"> ir veiklos</w:t>
      </w:r>
      <w:r w:rsidR="00865869">
        <w:rPr>
          <w:szCs w:val="24"/>
        </w:rPr>
        <w:t>:</w:t>
      </w:r>
      <w:r w:rsidR="00865869" w:rsidRPr="00865869">
        <w:t xml:space="preserve"> </w:t>
      </w:r>
      <w:r w:rsidR="006065D3">
        <w:t xml:space="preserve">vandens </w:t>
      </w:r>
      <w:proofErr w:type="spellStart"/>
      <w:r w:rsidR="00865869">
        <w:t>irklenčių</w:t>
      </w:r>
      <w:proofErr w:type="spellEnd"/>
      <w:r w:rsidR="00865869">
        <w:t xml:space="preserve"> treniruotė, vandens burbulų lenktynės, pirties seansas</w:t>
      </w:r>
      <w:r w:rsidR="00D57E15">
        <w:t>,</w:t>
      </w:r>
      <w:r w:rsidR="00865869" w:rsidRPr="00865869">
        <w:t xml:space="preserve"> </w:t>
      </w:r>
      <w:r w:rsidR="00865869">
        <w:t>plaukimo varžybos</w:t>
      </w:r>
      <w:r w:rsidR="00865869" w:rsidRPr="00DE4D84">
        <w:t xml:space="preserve"> </w:t>
      </w:r>
      <w:r w:rsidR="00865869">
        <w:t>Šakių r. mero taurei laimėti.</w:t>
      </w:r>
    </w:p>
    <w:p w:rsidR="00865869" w:rsidRPr="0097307D" w:rsidRDefault="006065D3" w:rsidP="00865869">
      <w:pPr>
        <w:ind w:firstLine="1296"/>
        <w:rPr>
          <w:lang w:val="lt-LT"/>
        </w:rPr>
      </w:pPr>
      <w:r>
        <w:rPr>
          <w:lang w:val="lt-LT"/>
        </w:rPr>
        <w:t xml:space="preserve">Plaukimo varžybų </w:t>
      </w:r>
      <w:r w:rsidR="00865869">
        <w:rPr>
          <w:lang w:val="lt-LT"/>
        </w:rPr>
        <w:t>nugalėtojai:</w:t>
      </w:r>
    </w:p>
    <w:p w:rsidR="00865869" w:rsidRDefault="00865869" w:rsidP="00865869">
      <w:pPr>
        <w:ind w:firstLine="1276"/>
        <w:rPr>
          <w:lang w:val="lt-LT"/>
        </w:rPr>
      </w:pPr>
      <w:r w:rsidRPr="0097307D">
        <w:rPr>
          <w:lang w:val="lt-LT"/>
        </w:rPr>
        <w:t xml:space="preserve">I gr.  </w:t>
      </w:r>
      <w:r>
        <w:rPr>
          <w:lang w:val="lt-LT"/>
        </w:rPr>
        <w:t xml:space="preserve">18 - 29 </w:t>
      </w:r>
      <w:r w:rsidRPr="0097307D">
        <w:rPr>
          <w:lang w:val="lt-LT"/>
        </w:rPr>
        <w:t>m.</w:t>
      </w:r>
      <w:r w:rsidR="006065D3">
        <w:rPr>
          <w:lang w:val="lt-LT"/>
        </w:rPr>
        <w:t>:</w:t>
      </w:r>
      <w:r w:rsidRPr="0097307D">
        <w:rPr>
          <w:lang w:val="lt-LT"/>
        </w:rPr>
        <w:t xml:space="preserve"> </w:t>
      </w:r>
      <w:r>
        <w:rPr>
          <w:lang w:val="lt-LT"/>
        </w:rPr>
        <w:t>I vieta – Eligijus Gudaitis, II vieta – Matas Kazokas, III – Augustinas Antanaitis;</w:t>
      </w:r>
      <w:r w:rsidR="006065D3">
        <w:rPr>
          <w:lang w:val="lt-LT"/>
        </w:rPr>
        <w:t xml:space="preserve"> I vieta – Laura Janulevičiūtė, II vieta – Ieva </w:t>
      </w:r>
      <w:proofErr w:type="spellStart"/>
      <w:r w:rsidR="006065D3">
        <w:rPr>
          <w:lang w:val="lt-LT"/>
        </w:rPr>
        <w:t>Kasparaitytė</w:t>
      </w:r>
      <w:proofErr w:type="spellEnd"/>
      <w:r w:rsidR="006065D3">
        <w:rPr>
          <w:lang w:val="lt-LT"/>
        </w:rPr>
        <w:t>;</w:t>
      </w:r>
    </w:p>
    <w:p w:rsidR="00865869" w:rsidRDefault="00865869" w:rsidP="00865869">
      <w:pPr>
        <w:ind w:firstLine="1276"/>
        <w:rPr>
          <w:lang w:val="lt-LT"/>
        </w:rPr>
      </w:pPr>
      <w:r w:rsidRPr="0097307D">
        <w:rPr>
          <w:lang w:val="lt-LT"/>
        </w:rPr>
        <w:t xml:space="preserve">II gr.  </w:t>
      </w:r>
      <w:r>
        <w:rPr>
          <w:lang w:val="lt-LT"/>
        </w:rPr>
        <w:t xml:space="preserve">30 - 39 </w:t>
      </w:r>
      <w:r w:rsidR="006065D3">
        <w:rPr>
          <w:lang w:val="lt-LT"/>
        </w:rPr>
        <w:t xml:space="preserve">m.: </w:t>
      </w:r>
      <w:r>
        <w:rPr>
          <w:lang w:val="lt-LT"/>
        </w:rPr>
        <w:t xml:space="preserve">I vieta – Jokūbas Laukaitis, II vieta – Leonas </w:t>
      </w:r>
      <w:proofErr w:type="spellStart"/>
      <w:r>
        <w:rPr>
          <w:lang w:val="lt-LT"/>
        </w:rPr>
        <w:t>Ukrinas</w:t>
      </w:r>
      <w:proofErr w:type="spellEnd"/>
      <w:r w:rsidR="006065D3">
        <w:rPr>
          <w:lang w:val="lt-LT"/>
        </w:rPr>
        <w:t>;</w:t>
      </w:r>
    </w:p>
    <w:p w:rsidR="00865869" w:rsidRDefault="00865869" w:rsidP="00865869">
      <w:pPr>
        <w:ind w:firstLine="1276"/>
        <w:rPr>
          <w:lang w:val="lt-LT"/>
        </w:rPr>
      </w:pPr>
      <w:r w:rsidRPr="0097307D">
        <w:rPr>
          <w:lang w:val="lt-LT"/>
        </w:rPr>
        <w:t xml:space="preserve">III gr.  </w:t>
      </w:r>
      <w:r>
        <w:rPr>
          <w:lang w:val="lt-LT"/>
        </w:rPr>
        <w:t xml:space="preserve">40 - 49 </w:t>
      </w:r>
      <w:r w:rsidRPr="0097307D">
        <w:rPr>
          <w:lang w:val="lt-LT"/>
        </w:rPr>
        <w:t>m.</w:t>
      </w:r>
      <w:r w:rsidR="006065D3">
        <w:rPr>
          <w:lang w:val="lt-LT"/>
        </w:rPr>
        <w:t>:</w:t>
      </w:r>
      <w:r w:rsidRPr="0097307D">
        <w:rPr>
          <w:lang w:val="lt-LT"/>
        </w:rPr>
        <w:t xml:space="preserve">  </w:t>
      </w:r>
      <w:r w:rsidR="006065D3">
        <w:rPr>
          <w:lang w:val="lt-LT"/>
        </w:rPr>
        <w:t>I vieta -</w:t>
      </w:r>
      <w:r>
        <w:rPr>
          <w:lang w:val="lt-LT"/>
        </w:rPr>
        <w:t xml:space="preserve"> Kęstutis </w:t>
      </w:r>
      <w:proofErr w:type="spellStart"/>
      <w:r>
        <w:rPr>
          <w:lang w:val="lt-LT"/>
        </w:rPr>
        <w:t>Smornovas</w:t>
      </w:r>
      <w:proofErr w:type="spellEnd"/>
      <w:r>
        <w:rPr>
          <w:lang w:val="lt-LT"/>
        </w:rPr>
        <w:t>;</w:t>
      </w:r>
    </w:p>
    <w:p w:rsidR="00865869" w:rsidRDefault="00865869" w:rsidP="00865869">
      <w:pPr>
        <w:ind w:firstLine="1276"/>
        <w:rPr>
          <w:lang w:val="lt-LT"/>
        </w:rPr>
      </w:pPr>
      <w:r w:rsidRPr="0097307D">
        <w:rPr>
          <w:lang w:val="lt-LT"/>
        </w:rPr>
        <w:t xml:space="preserve">IV gr.  </w:t>
      </w:r>
      <w:r>
        <w:rPr>
          <w:lang w:val="lt-LT"/>
        </w:rPr>
        <w:t xml:space="preserve">50 - 59 </w:t>
      </w:r>
      <w:r w:rsidRPr="0097307D">
        <w:rPr>
          <w:lang w:val="lt-LT"/>
        </w:rPr>
        <w:t>m.</w:t>
      </w:r>
      <w:r w:rsidR="006065D3">
        <w:rPr>
          <w:lang w:val="lt-LT"/>
        </w:rPr>
        <w:t>:</w:t>
      </w:r>
      <w:r w:rsidRPr="0097307D">
        <w:rPr>
          <w:lang w:val="lt-LT"/>
        </w:rPr>
        <w:t xml:space="preserve">   </w:t>
      </w:r>
      <w:r>
        <w:rPr>
          <w:lang w:val="lt-LT"/>
        </w:rPr>
        <w:t>I vieta</w:t>
      </w:r>
      <w:r w:rsidRPr="0097307D">
        <w:rPr>
          <w:lang w:val="lt-LT"/>
        </w:rPr>
        <w:t xml:space="preserve"> </w:t>
      </w:r>
      <w:r>
        <w:rPr>
          <w:lang w:val="lt-LT"/>
        </w:rPr>
        <w:t xml:space="preserve">– Kęstutis </w:t>
      </w:r>
      <w:proofErr w:type="spellStart"/>
      <w:r>
        <w:rPr>
          <w:lang w:val="lt-LT"/>
        </w:rPr>
        <w:t>Šniepis</w:t>
      </w:r>
      <w:proofErr w:type="spellEnd"/>
      <w:r w:rsidR="006065D3">
        <w:rPr>
          <w:lang w:val="lt-LT"/>
        </w:rPr>
        <w:t>.</w:t>
      </w:r>
    </w:p>
    <w:p w:rsidR="00865869" w:rsidRDefault="00865869" w:rsidP="00865869">
      <w:pPr>
        <w:ind w:firstLine="1296"/>
        <w:rPr>
          <w:lang w:val="lt-LT"/>
        </w:rPr>
      </w:pPr>
      <w:r>
        <w:rPr>
          <w:lang w:val="lt-LT"/>
        </w:rPr>
        <w:t>Plaukimo stilius ir nuotolis:</w:t>
      </w:r>
    </w:p>
    <w:p w:rsidR="00865869" w:rsidRDefault="00865869" w:rsidP="00865869">
      <w:pPr>
        <w:ind w:firstLine="1296"/>
        <w:rPr>
          <w:lang w:val="lt-LT"/>
        </w:rPr>
      </w:pPr>
      <w:r>
        <w:rPr>
          <w:lang w:val="lt-LT"/>
        </w:rPr>
        <w:t xml:space="preserve">I gr. (18-29 m.) plaukia 100 m laisvuoju stiliumi (moterys, </w:t>
      </w:r>
      <w:r w:rsidRPr="0097307D">
        <w:rPr>
          <w:lang w:val="lt-LT"/>
        </w:rPr>
        <w:t>vyrai</w:t>
      </w:r>
      <w:r>
        <w:rPr>
          <w:lang w:val="lt-LT"/>
        </w:rPr>
        <w:t>);</w:t>
      </w:r>
    </w:p>
    <w:p w:rsidR="00865869" w:rsidRDefault="00865869" w:rsidP="00865869">
      <w:pPr>
        <w:ind w:firstLine="1296"/>
        <w:rPr>
          <w:lang w:val="lt-LT"/>
        </w:rPr>
      </w:pPr>
      <w:r>
        <w:rPr>
          <w:lang w:val="lt-LT"/>
        </w:rPr>
        <w:t xml:space="preserve">II, III, IV, V gr. (30 - 39 </w:t>
      </w:r>
      <w:r w:rsidRPr="0097307D">
        <w:rPr>
          <w:lang w:val="lt-LT"/>
        </w:rPr>
        <w:t>m.</w:t>
      </w:r>
      <w:r>
        <w:rPr>
          <w:lang w:val="lt-LT"/>
        </w:rPr>
        <w:t xml:space="preserve">; 40 - 49 </w:t>
      </w:r>
      <w:r w:rsidRPr="0097307D">
        <w:rPr>
          <w:lang w:val="lt-LT"/>
        </w:rPr>
        <w:t>m.</w:t>
      </w:r>
      <w:r>
        <w:rPr>
          <w:lang w:val="lt-LT"/>
        </w:rPr>
        <w:t>; 50 - 59 m.; 60 m. -</w:t>
      </w:r>
      <w:r w:rsidRPr="002E2EF0">
        <w:rPr>
          <w:lang w:val="lt-LT"/>
        </w:rPr>
        <w:t xml:space="preserve"> </w:t>
      </w:r>
      <w:r w:rsidRPr="0097307D">
        <w:rPr>
          <w:lang w:val="lt-LT"/>
        </w:rPr>
        <w:t>ir vyr</w:t>
      </w:r>
      <w:r>
        <w:rPr>
          <w:lang w:val="lt-LT"/>
        </w:rPr>
        <w:t xml:space="preserve">esni) plaukia 50 m atstumu, laisvuoju stiliumi (moterys, </w:t>
      </w:r>
      <w:r w:rsidRPr="0097307D">
        <w:rPr>
          <w:lang w:val="lt-LT"/>
        </w:rPr>
        <w:t>vyrai</w:t>
      </w:r>
      <w:r>
        <w:rPr>
          <w:lang w:val="lt-LT"/>
        </w:rPr>
        <w:t>).</w:t>
      </w:r>
      <w:r w:rsidRPr="0097307D">
        <w:rPr>
          <w:lang w:val="lt-LT"/>
        </w:rPr>
        <w:t xml:space="preserve"> </w:t>
      </w:r>
    </w:p>
    <w:p w:rsidR="00865869" w:rsidRPr="00C665DF" w:rsidRDefault="00865869" w:rsidP="00865869">
      <w:pPr>
        <w:pStyle w:val="Pagrindinistekstas"/>
        <w:rPr>
          <w:szCs w:val="24"/>
        </w:rPr>
      </w:pPr>
    </w:p>
    <w:p w:rsidR="00E85926" w:rsidRDefault="00E85926" w:rsidP="00E85926">
      <w:proofErr w:type="spellStart"/>
      <w:r>
        <w:t>Renginio</w:t>
      </w:r>
      <w:proofErr w:type="spellEnd"/>
      <w:r>
        <w:t xml:space="preserve"> </w:t>
      </w:r>
      <w:proofErr w:type="spellStart"/>
      <w:r>
        <w:t>o</w:t>
      </w:r>
      <w:r w:rsidRPr="00C665DF">
        <w:t>rganiz</w:t>
      </w:r>
      <w:r>
        <w:t>atorius</w:t>
      </w:r>
      <w:proofErr w:type="spellEnd"/>
      <w:r>
        <w:t xml:space="preserve">: </w:t>
      </w:r>
      <w:proofErr w:type="spellStart"/>
      <w:r>
        <w:t>Šakių</w:t>
      </w:r>
      <w:proofErr w:type="spellEnd"/>
      <w:r w:rsidRPr="00C665DF">
        <w:t xml:space="preserve"> </w:t>
      </w:r>
      <w:proofErr w:type="spellStart"/>
      <w:r w:rsidRPr="00C665DF">
        <w:t>rajono</w:t>
      </w:r>
      <w:proofErr w:type="spellEnd"/>
      <w:r w:rsidRPr="00C665DF">
        <w:t xml:space="preserve"> </w:t>
      </w:r>
      <w:proofErr w:type="spellStart"/>
      <w:r>
        <w:t>Jaunimo</w:t>
      </w:r>
      <w:proofErr w:type="spellEnd"/>
      <w:r>
        <w:t xml:space="preserve"> </w:t>
      </w:r>
      <w:proofErr w:type="spellStart"/>
      <w:r>
        <w:t>kūrybos</w:t>
      </w:r>
      <w:proofErr w:type="spellEnd"/>
      <w:r>
        <w:t xml:space="preserve"> </w:t>
      </w:r>
      <w:proofErr w:type="spellStart"/>
      <w:r>
        <w:t>ir</w:t>
      </w:r>
      <w:proofErr w:type="spellEnd"/>
      <w:r>
        <w:t xml:space="preserve"> </w:t>
      </w:r>
      <w:proofErr w:type="spellStart"/>
      <w:r>
        <w:t>sporto</w:t>
      </w:r>
      <w:proofErr w:type="spellEnd"/>
      <w:r>
        <w:t xml:space="preserve"> </w:t>
      </w:r>
      <w:proofErr w:type="spellStart"/>
      <w:r>
        <w:t>centras</w:t>
      </w:r>
      <w:proofErr w:type="spellEnd"/>
    </w:p>
    <w:p w:rsidR="00E85926" w:rsidRDefault="00E85926" w:rsidP="00E85926">
      <w:r>
        <w:t xml:space="preserve">                          </w:t>
      </w:r>
    </w:p>
    <w:p w:rsidR="00B344E6" w:rsidRDefault="00B344E6" w:rsidP="00E85926">
      <w:pPr>
        <w:rPr>
          <w:lang w:val="lt-LT"/>
        </w:rPr>
      </w:pPr>
      <w:r>
        <w:rPr>
          <w:noProof/>
          <w:lang w:val="lt-LT" w:eastAsia="lt-LT"/>
        </w:rPr>
        <w:lastRenderedPageBreak/>
        <w:drawing>
          <wp:inline distT="0" distB="0" distL="0" distR="0">
            <wp:extent cx="6120130" cy="4590415"/>
            <wp:effectExtent l="19050" t="0" r="0" b="0"/>
            <wp:docPr id="1" name="Paveikslėlis 0" descr="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8.JPG"/>
                    <pic:cNvPicPr/>
                  </pic:nvPicPr>
                  <pic:blipFill>
                    <a:blip r:embed="rId5" cstate="print"/>
                    <a:stretch>
                      <a:fillRect/>
                    </a:stretch>
                  </pic:blipFill>
                  <pic:spPr>
                    <a:xfrm>
                      <a:off x="0" y="0"/>
                      <a:ext cx="6120130" cy="4590415"/>
                    </a:xfrm>
                    <a:prstGeom prst="rect">
                      <a:avLst/>
                    </a:prstGeom>
                  </pic:spPr>
                </pic:pic>
              </a:graphicData>
            </a:graphic>
          </wp:inline>
        </w:drawing>
      </w:r>
    </w:p>
    <w:p w:rsidR="00B344E6" w:rsidRDefault="00B344E6" w:rsidP="00E85926">
      <w:pPr>
        <w:rPr>
          <w:lang w:val="lt-LT"/>
        </w:rPr>
      </w:pPr>
    </w:p>
    <w:p w:rsidR="00B344E6" w:rsidRDefault="00B344E6" w:rsidP="00E85926">
      <w:pPr>
        <w:rPr>
          <w:lang w:val="lt-LT"/>
        </w:rPr>
      </w:pPr>
      <w:r>
        <w:rPr>
          <w:noProof/>
          <w:lang w:val="lt-LT" w:eastAsia="lt-LT"/>
        </w:rPr>
        <w:drawing>
          <wp:inline distT="0" distB="0" distL="0" distR="0">
            <wp:extent cx="6120130" cy="3442335"/>
            <wp:effectExtent l="19050" t="0" r="0" b="0"/>
            <wp:docPr id="3" name="Paveikslėlis 2" descr="DSC_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50.JPG"/>
                    <pic:cNvPicPr/>
                  </pic:nvPicPr>
                  <pic:blipFill>
                    <a:blip r:embed="rId6" cstate="print"/>
                    <a:stretch>
                      <a:fillRect/>
                    </a:stretch>
                  </pic:blipFill>
                  <pic:spPr>
                    <a:xfrm>
                      <a:off x="0" y="0"/>
                      <a:ext cx="6120130" cy="3442335"/>
                    </a:xfrm>
                    <a:prstGeom prst="rect">
                      <a:avLst/>
                    </a:prstGeom>
                  </pic:spPr>
                </pic:pic>
              </a:graphicData>
            </a:graphic>
          </wp:inline>
        </w:drawing>
      </w:r>
    </w:p>
    <w:p w:rsidR="00B344E6" w:rsidRDefault="00B344E6" w:rsidP="00E85926">
      <w:pPr>
        <w:rPr>
          <w:lang w:val="lt-LT"/>
        </w:rPr>
      </w:pPr>
    </w:p>
    <w:p w:rsidR="00B344E6" w:rsidRDefault="00B344E6" w:rsidP="00E85926">
      <w:pPr>
        <w:rPr>
          <w:lang w:val="lt-LT"/>
        </w:rPr>
      </w:pPr>
      <w:r>
        <w:rPr>
          <w:noProof/>
          <w:lang w:val="lt-LT" w:eastAsia="lt-LT"/>
        </w:rPr>
        <w:drawing>
          <wp:inline distT="0" distB="0" distL="0" distR="0">
            <wp:extent cx="6120130" cy="3719195"/>
            <wp:effectExtent l="19050" t="0" r="0" b="0"/>
            <wp:docPr id="4" name="Paveikslėlis 3" descr="DSC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40.JPG"/>
                    <pic:cNvPicPr/>
                  </pic:nvPicPr>
                  <pic:blipFill>
                    <a:blip r:embed="rId7" cstate="print"/>
                    <a:stretch>
                      <a:fillRect/>
                    </a:stretch>
                  </pic:blipFill>
                  <pic:spPr>
                    <a:xfrm>
                      <a:off x="0" y="0"/>
                      <a:ext cx="6120130" cy="3719195"/>
                    </a:xfrm>
                    <a:prstGeom prst="rect">
                      <a:avLst/>
                    </a:prstGeom>
                  </pic:spPr>
                </pic:pic>
              </a:graphicData>
            </a:graphic>
          </wp:inline>
        </w:drawing>
      </w:r>
    </w:p>
    <w:p w:rsidR="00B344E6" w:rsidRDefault="00B344E6" w:rsidP="00E85926">
      <w:pPr>
        <w:rPr>
          <w:lang w:val="lt-LT"/>
        </w:rPr>
      </w:pPr>
    </w:p>
    <w:p w:rsidR="00B344E6" w:rsidRDefault="00B344E6" w:rsidP="00E85926">
      <w:pPr>
        <w:rPr>
          <w:lang w:val="lt-LT"/>
        </w:rPr>
      </w:pPr>
    </w:p>
    <w:p w:rsidR="00152E09" w:rsidRDefault="00B344E6"/>
    <w:sectPr w:rsidR="00152E09" w:rsidSect="00361975">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296"/>
  <w:hyphenationZone w:val="396"/>
  <w:characterSpacingControl w:val="doNotCompress"/>
  <w:savePreviewPicture/>
  <w:compat/>
  <w:rsids>
    <w:rsidRoot w:val="00865869"/>
    <w:rsid w:val="00186AE4"/>
    <w:rsid w:val="002E4094"/>
    <w:rsid w:val="00361975"/>
    <w:rsid w:val="003B16F9"/>
    <w:rsid w:val="004762FE"/>
    <w:rsid w:val="006065D3"/>
    <w:rsid w:val="0086264D"/>
    <w:rsid w:val="00865869"/>
    <w:rsid w:val="009F6F78"/>
    <w:rsid w:val="00A41146"/>
    <w:rsid w:val="00B344E6"/>
    <w:rsid w:val="00B77736"/>
    <w:rsid w:val="00D57E15"/>
    <w:rsid w:val="00DC7E89"/>
    <w:rsid w:val="00DE241E"/>
    <w:rsid w:val="00E72AF5"/>
    <w:rsid w:val="00E85926"/>
    <w:rsid w:val="00ED7903"/>
    <w:rsid w:val="00F764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5869"/>
    <w:pPr>
      <w:spacing w:after="0" w:line="240" w:lineRule="auto"/>
    </w:pPr>
    <w:rPr>
      <w:rFonts w:eastAsia="Times New Roman" w:cs="Times New Roman"/>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865869"/>
    <w:pPr>
      <w:tabs>
        <w:tab w:val="center" w:pos="-142"/>
      </w:tabs>
      <w:jc w:val="both"/>
    </w:pPr>
    <w:rPr>
      <w:szCs w:val="20"/>
      <w:lang w:val="lt-LT"/>
    </w:rPr>
  </w:style>
  <w:style w:type="character" w:customStyle="1" w:styleId="PagrindinistekstasDiagrama">
    <w:name w:val="Pagrindinis tekstas Diagrama"/>
    <w:basedOn w:val="Numatytasispastraiposriftas"/>
    <w:link w:val="Pagrindinistekstas"/>
    <w:rsid w:val="00865869"/>
    <w:rPr>
      <w:rFonts w:eastAsia="Times New Roman" w:cs="Times New Roman"/>
      <w:szCs w:val="20"/>
    </w:rPr>
  </w:style>
  <w:style w:type="paragraph" w:styleId="Debesliotekstas">
    <w:name w:val="Balloon Text"/>
    <w:basedOn w:val="prastasis"/>
    <w:link w:val="DebesliotekstasDiagrama"/>
    <w:uiPriority w:val="99"/>
    <w:semiHidden/>
    <w:unhideWhenUsed/>
    <w:rsid w:val="00F7646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76467"/>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1128</Words>
  <Characters>643</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Sveitimo_Dalius</dc:creator>
  <cp:lastModifiedBy>Sveitimo_Dalius</cp:lastModifiedBy>
  <cp:revision>3</cp:revision>
  <dcterms:created xsi:type="dcterms:W3CDTF">2018-02-12T07:45:00Z</dcterms:created>
  <dcterms:modified xsi:type="dcterms:W3CDTF">2018-02-12T07:50:00Z</dcterms:modified>
</cp:coreProperties>
</file>