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5" w:rsidRDefault="004335A5" w:rsidP="004335A5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A5" w:rsidRDefault="004335A5" w:rsidP="004335A5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4335A5" w:rsidRPr="00550193" w:rsidRDefault="004335A5" w:rsidP="004335A5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4335A5" w:rsidRDefault="00F5521E" w:rsidP="004335A5">
      <w:pPr>
        <w:jc w:val="center"/>
        <w:rPr>
          <w:b/>
          <w:caps/>
          <w:sz w:val="20"/>
          <w:szCs w:val="20"/>
        </w:rPr>
      </w:pPr>
      <w:r w:rsidRPr="00F5521E">
        <w:rPr>
          <w:noProof/>
        </w:rPr>
        <w:pict>
          <v:line id="_x0000_s1031" style="position:absolute;left:0;text-align:left;z-index:251660288" from="-7.6pt,3.65pt" to="490.25pt,3.65pt"/>
        </w:pict>
      </w:r>
      <w:r w:rsidR="004335A5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335A5" w:rsidRDefault="004335A5" w:rsidP="004335A5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2015 </w:t>
      </w:r>
      <w:r w:rsidR="00F613A3">
        <w:t>11</w:t>
      </w:r>
      <w:r>
        <w:t xml:space="preserve"> 1</w:t>
      </w:r>
      <w:r w:rsidR="00F613A3">
        <w:t>8</w:t>
      </w:r>
    </w:p>
    <w:p w:rsidR="002A5747" w:rsidRDefault="002A5747" w:rsidP="004335A5">
      <w:pPr>
        <w:jc w:val="center"/>
        <w:rPr>
          <w:b/>
          <w:caps/>
          <w:sz w:val="28"/>
          <w:szCs w:val="28"/>
        </w:rPr>
      </w:pPr>
    </w:p>
    <w:p w:rsidR="004335A5" w:rsidRPr="004335A5" w:rsidRDefault="004335A5" w:rsidP="004335A5">
      <w:pPr>
        <w:jc w:val="center"/>
        <w:rPr>
          <w:b/>
          <w:sz w:val="28"/>
          <w:szCs w:val="28"/>
        </w:rPr>
      </w:pPr>
      <w:r w:rsidRPr="004335A5">
        <w:rPr>
          <w:b/>
          <w:caps/>
          <w:sz w:val="28"/>
          <w:szCs w:val="28"/>
        </w:rPr>
        <w:t xml:space="preserve">ŠAKIŲ Rajono bendrojo ugdymo mokyklų </w:t>
      </w:r>
      <w:r w:rsidR="009E7AC9">
        <w:rPr>
          <w:b/>
          <w:caps/>
          <w:sz w:val="28"/>
          <w:szCs w:val="28"/>
        </w:rPr>
        <w:t>2003 m. gim. ir jaunesnių</w:t>
      </w:r>
      <w:r w:rsidR="009E7AC9" w:rsidRPr="004335A5">
        <w:rPr>
          <w:b/>
          <w:caps/>
          <w:sz w:val="28"/>
          <w:szCs w:val="28"/>
        </w:rPr>
        <w:t xml:space="preserve"> </w:t>
      </w:r>
      <w:r w:rsidRPr="004335A5">
        <w:rPr>
          <w:b/>
          <w:caps/>
          <w:sz w:val="28"/>
          <w:szCs w:val="28"/>
        </w:rPr>
        <w:t>moksleivių</w:t>
      </w:r>
      <w:r w:rsidR="009E7AC9">
        <w:rPr>
          <w:b/>
          <w:caps/>
          <w:sz w:val="28"/>
          <w:szCs w:val="28"/>
        </w:rPr>
        <w:t xml:space="preserve"> </w:t>
      </w:r>
      <w:r w:rsidRPr="004335A5">
        <w:rPr>
          <w:b/>
          <w:caps/>
          <w:sz w:val="28"/>
          <w:szCs w:val="28"/>
        </w:rPr>
        <w:t>kvadrato varžyb</w:t>
      </w:r>
      <w:r w:rsidR="009E7AC9">
        <w:rPr>
          <w:b/>
          <w:caps/>
          <w:sz w:val="28"/>
          <w:szCs w:val="28"/>
        </w:rPr>
        <w:t>Ų</w:t>
      </w:r>
      <w:r>
        <w:rPr>
          <w:b/>
          <w:caps/>
          <w:sz w:val="28"/>
          <w:szCs w:val="28"/>
        </w:rPr>
        <w:t xml:space="preserve"> </w:t>
      </w:r>
      <w:r w:rsidRPr="004335A5">
        <w:rPr>
          <w:b/>
          <w:sz w:val="28"/>
          <w:szCs w:val="28"/>
        </w:rPr>
        <w:t>REZULTATAI</w:t>
      </w:r>
    </w:p>
    <w:p w:rsidR="004335A5" w:rsidRDefault="004335A5" w:rsidP="004335A5">
      <w:pPr>
        <w:spacing w:line="360" w:lineRule="auto"/>
        <w:jc w:val="center"/>
        <w:rPr>
          <w:b/>
          <w:sz w:val="28"/>
          <w:szCs w:val="28"/>
        </w:rPr>
      </w:pPr>
    </w:p>
    <w:p w:rsidR="004335A5" w:rsidRPr="00993644" w:rsidRDefault="004335A5" w:rsidP="00C81756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2015 11 18</w:t>
      </w:r>
    </w:p>
    <w:p w:rsidR="004335A5" w:rsidRDefault="004335A5" w:rsidP="00C81756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4335A5" w:rsidRPr="00F53E21" w:rsidRDefault="004335A5" w:rsidP="00C81756">
      <w:pPr>
        <w:spacing w:line="360" w:lineRule="auto"/>
        <w:jc w:val="both"/>
        <w:rPr>
          <w:b/>
        </w:rPr>
      </w:pPr>
      <w:r w:rsidRPr="004335A5">
        <w:rPr>
          <w:b/>
        </w:rPr>
        <w:t>Varžybų dalyviai:</w:t>
      </w:r>
      <w:r w:rsidR="002A5747">
        <w:t xml:space="preserve"> </w:t>
      </w:r>
      <w:r w:rsidRPr="00582652">
        <w:t>2003 m. gimimo ir jaunesn</w:t>
      </w:r>
      <w:r w:rsidR="00F53E21">
        <w:t>ės mergaitės</w:t>
      </w:r>
      <w:r w:rsidRPr="00582652">
        <w:t xml:space="preserve">. Komandos sudėtis – </w:t>
      </w:r>
      <w:r>
        <w:t>8</w:t>
      </w:r>
      <w:r w:rsidRPr="00582652">
        <w:t xml:space="preserve"> žaidėj</w:t>
      </w:r>
      <w:r w:rsidR="00F53E21">
        <w:t>os</w:t>
      </w:r>
      <w:r w:rsidR="00630CF7">
        <w:t xml:space="preserve">, </w:t>
      </w:r>
      <w:r w:rsidR="00F53E21">
        <w:t>2 atsarginės</w:t>
      </w:r>
      <w:r w:rsidRPr="00582652">
        <w:t>.</w:t>
      </w:r>
    </w:p>
    <w:p w:rsidR="004335A5" w:rsidRPr="004F4619" w:rsidRDefault="004335A5" w:rsidP="00C81756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 w:rsidR="002132D5">
        <w:rPr>
          <w:b/>
          <w:szCs w:val="32"/>
        </w:rPr>
        <w:t xml:space="preserve"> </w:t>
      </w:r>
      <w:r w:rsidR="002132D5" w:rsidRPr="002132D5">
        <w:rPr>
          <w:szCs w:val="32"/>
        </w:rPr>
        <w:t>k</w:t>
      </w:r>
      <w:r w:rsidR="002132D5" w:rsidRPr="00934730">
        <w:t>omandos</w:t>
      </w:r>
      <w:r w:rsidR="002132D5">
        <w:t>,</w:t>
      </w:r>
      <w:r w:rsidR="002132D5" w:rsidRPr="00934730">
        <w:t xml:space="preserve"> užėmusios </w:t>
      </w:r>
      <w:r w:rsidR="00630CF7">
        <w:t>I</w:t>
      </w:r>
      <w:r w:rsidR="002132D5" w:rsidRPr="00934730">
        <w:t>-</w:t>
      </w:r>
      <w:proofErr w:type="spellStart"/>
      <w:r w:rsidR="002132D5" w:rsidRPr="00934730">
        <w:t>as</w:t>
      </w:r>
      <w:proofErr w:type="spellEnd"/>
      <w:r w:rsidR="002132D5" w:rsidRPr="00934730">
        <w:t xml:space="preserve"> vietas</w:t>
      </w:r>
      <w:r w:rsidR="002132D5">
        <w:t>,</w:t>
      </w:r>
      <w:r w:rsidR="002132D5" w:rsidRPr="00934730">
        <w:t xml:space="preserve"> apdovanojamos taurėmis, </w:t>
      </w:r>
      <w:r w:rsidR="002132D5">
        <w:t xml:space="preserve">o prizines vietas užėmusių </w:t>
      </w:r>
      <w:r w:rsidR="002132D5" w:rsidRPr="00934730">
        <w:t>komandų</w:t>
      </w:r>
      <w:r w:rsidR="002132D5">
        <w:t xml:space="preserve"> </w:t>
      </w:r>
      <w:r w:rsidR="002132D5" w:rsidRPr="004F4619">
        <w:t xml:space="preserve">nariai – medaliais. Komandos, </w:t>
      </w:r>
      <w:r w:rsidR="00630CF7" w:rsidRPr="004F4619">
        <w:t>I</w:t>
      </w:r>
      <w:r w:rsidR="002132D5" w:rsidRPr="004F4619">
        <w:t xml:space="preserve"> vietos nugalėtojos, įgyja teisę dalyvauti 2015-2016 m. m. Lietuvos mokyklų žaidynėse.</w:t>
      </w:r>
    </w:p>
    <w:p w:rsidR="00C95310" w:rsidRPr="004F4619" w:rsidRDefault="00C95310" w:rsidP="00C81756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Rajoną zoninėse varžybose atstovaus: </w:t>
      </w:r>
      <w:r w:rsidRPr="004F4619">
        <w:t xml:space="preserve">Šakių „Varpo“ mokykla – 2015 11 </w:t>
      </w:r>
      <w:r w:rsidR="00A07523">
        <w:t>2</w:t>
      </w:r>
      <w:r w:rsidRPr="004F4619">
        <w:t>8, Raseiniuose (adresas tikslinamas)</w:t>
      </w:r>
      <w:r w:rsidR="002A5747" w:rsidRPr="004F4619">
        <w:t>;</w:t>
      </w:r>
    </w:p>
    <w:p w:rsidR="002A5747" w:rsidRPr="004F4619" w:rsidRDefault="00C95310" w:rsidP="00C81756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Kaimo vietovių mokyklų varžybose </w:t>
      </w:r>
      <w:r w:rsidR="002A5747" w:rsidRPr="004F4619">
        <w:rPr>
          <w:b/>
        </w:rPr>
        <w:t>r</w:t>
      </w:r>
      <w:r w:rsidRPr="004F4619">
        <w:rPr>
          <w:b/>
        </w:rPr>
        <w:t>ajoną zoninėse varžybose atstovaus:</w:t>
      </w:r>
      <w:r w:rsidRPr="004F4619">
        <w:t xml:space="preserve"> </w:t>
      </w:r>
      <w:r w:rsidR="002A5747" w:rsidRPr="004F4619">
        <w:t>Griškabūdžio gimnazija – 2016 01 16, Raseiniuose (adresas tikslinamas).</w:t>
      </w:r>
    </w:p>
    <w:p w:rsidR="008072A3" w:rsidRDefault="008072A3" w:rsidP="000F11AF">
      <w:pPr>
        <w:jc w:val="center"/>
      </w:pPr>
    </w:p>
    <w:p w:rsidR="000F11AF" w:rsidRPr="005A50DD" w:rsidRDefault="008072A3" w:rsidP="008072A3">
      <w:pPr>
        <w:jc w:val="center"/>
      </w:pPr>
      <w:r w:rsidRPr="008072A3">
        <w:rPr>
          <w:b/>
        </w:rPr>
        <w:t>VARŽYBŲ LENTELĖ</w:t>
      </w:r>
      <w:r w:rsidR="000F11AF" w:rsidRPr="005A50DD">
        <w:br/>
      </w:r>
    </w:p>
    <w:tbl>
      <w:tblPr>
        <w:tblStyle w:val="Lentelstinklelis"/>
        <w:tblW w:w="9872" w:type="dxa"/>
        <w:tblInd w:w="-318" w:type="dxa"/>
        <w:tblLook w:val="0000"/>
      </w:tblPr>
      <w:tblGrid>
        <w:gridCol w:w="641"/>
        <w:gridCol w:w="3295"/>
        <w:gridCol w:w="885"/>
        <w:gridCol w:w="992"/>
        <w:gridCol w:w="992"/>
        <w:gridCol w:w="993"/>
        <w:gridCol w:w="992"/>
        <w:gridCol w:w="1082"/>
      </w:tblGrid>
      <w:tr w:rsidR="008072A3" w:rsidRPr="008072A3" w:rsidTr="000F11AF">
        <w:trPr>
          <w:trHeight w:val="531"/>
        </w:trPr>
        <w:tc>
          <w:tcPr>
            <w:tcW w:w="641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95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85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0F11AF" w:rsidRPr="008072A3" w:rsidRDefault="000F11AF" w:rsidP="0046281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8072A3" w:rsidRPr="008072A3" w:rsidTr="005C5786">
        <w:trPr>
          <w:trHeight w:val="630"/>
        </w:trPr>
        <w:tc>
          <w:tcPr>
            <w:tcW w:w="641" w:type="dxa"/>
            <w:vAlign w:val="center"/>
          </w:tcPr>
          <w:p w:rsidR="000F11AF" w:rsidRPr="008072A3" w:rsidRDefault="000F11AF" w:rsidP="005C578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 w:rsidR="005C57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0F11AF" w:rsidRPr="008072A3" w:rsidRDefault="000F11AF" w:rsidP="000F11AF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Griškabūdžio gimnazija</w:t>
            </w:r>
          </w:p>
        </w:tc>
        <w:tc>
          <w:tcPr>
            <w:tcW w:w="885" w:type="dxa"/>
          </w:tcPr>
          <w:p w:rsidR="000F11AF" w:rsidRPr="008072A3" w:rsidRDefault="000F11AF" w:rsidP="00462816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11AF" w:rsidRPr="005C5786" w:rsidRDefault="000F11AF" w:rsidP="00462816">
            <w:pPr>
              <w:jc w:val="center"/>
            </w:pPr>
            <w:r w:rsidRPr="005C5786">
              <w:t>0:2</w:t>
            </w:r>
          </w:p>
          <w:p w:rsidR="000F11AF" w:rsidRPr="008072A3" w:rsidRDefault="00F5521E" w:rsidP="00462816">
            <w:pPr>
              <w:jc w:val="center"/>
              <w:rPr>
                <w:sz w:val="20"/>
                <w:szCs w:val="20"/>
              </w:rPr>
            </w:pPr>
            <w:r w:rsidRPr="00F5521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3pt;margin-top:-.15pt;width:148.4pt;height:0;z-index:251661312" o:connectortype="straight"/>
              </w:pict>
            </w:r>
            <w:r w:rsidR="000F11AF" w:rsidRPr="005C5786">
              <w:t>1</w:t>
            </w:r>
          </w:p>
        </w:tc>
        <w:tc>
          <w:tcPr>
            <w:tcW w:w="992" w:type="dxa"/>
          </w:tcPr>
          <w:p w:rsidR="000F11AF" w:rsidRPr="005C5786" w:rsidRDefault="000F11AF" w:rsidP="00462816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1:2</w:t>
            </w:r>
          </w:p>
          <w:p w:rsidR="000F11AF" w:rsidRPr="005C5786" w:rsidRDefault="000F11AF" w:rsidP="00462816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F11AF" w:rsidRPr="005C5786" w:rsidRDefault="000F11AF" w:rsidP="00462816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2:1</w:t>
            </w:r>
          </w:p>
          <w:p w:rsidR="000F11AF" w:rsidRPr="005C5786" w:rsidRDefault="000F11AF" w:rsidP="00462816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III</w:t>
            </w:r>
          </w:p>
        </w:tc>
      </w:tr>
      <w:tr w:rsidR="008072A3" w:rsidRPr="008072A3" w:rsidTr="005C5786">
        <w:trPr>
          <w:trHeight w:val="648"/>
        </w:trPr>
        <w:tc>
          <w:tcPr>
            <w:tcW w:w="641" w:type="dxa"/>
            <w:vAlign w:val="center"/>
          </w:tcPr>
          <w:p w:rsidR="000F11AF" w:rsidRPr="008072A3" w:rsidRDefault="000F11AF" w:rsidP="005C578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 w:rsidR="005C57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0F11AF" w:rsidRPr="008072A3" w:rsidRDefault="000F11AF" w:rsidP="000F11AF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Šakių „Varpo“ mokykla</w:t>
            </w:r>
          </w:p>
        </w:tc>
        <w:tc>
          <w:tcPr>
            <w:tcW w:w="885" w:type="dxa"/>
          </w:tcPr>
          <w:p w:rsidR="000F11AF" w:rsidRPr="005C5786" w:rsidRDefault="000F11AF" w:rsidP="00462816">
            <w:pPr>
              <w:jc w:val="center"/>
            </w:pPr>
            <w:r w:rsidRPr="005C5786">
              <w:t>2:0</w:t>
            </w:r>
          </w:p>
          <w:p w:rsidR="000F11AF" w:rsidRPr="008072A3" w:rsidRDefault="00F5521E" w:rsidP="00462816">
            <w:pPr>
              <w:jc w:val="center"/>
              <w:rPr>
                <w:sz w:val="20"/>
                <w:szCs w:val="20"/>
              </w:rPr>
            </w:pPr>
            <w:r w:rsidRPr="00F5521E">
              <w:rPr>
                <w:noProof/>
                <w:sz w:val="22"/>
                <w:szCs w:val="22"/>
              </w:rPr>
              <w:pict>
                <v:shape id="_x0000_s1038" type="#_x0000_t32" style="position:absolute;left:0;text-align:left;margin-left:-5.75pt;margin-top:-.65pt;width:44.7pt;height:0;z-index:251665408" o:connectortype="straight"/>
              </w:pict>
            </w:r>
            <w:r w:rsidR="000F11AF" w:rsidRPr="005C5786">
              <w:t>2</w:t>
            </w:r>
          </w:p>
        </w:tc>
        <w:tc>
          <w:tcPr>
            <w:tcW w:w="992" w:type="dxa"/>
          </w:tcPr>
          <w:p w:rsidR="000F11AF" w:rsidRPr="008072A3" w:rsidRDefault="005C5786" w:rsidP="00462816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F11AF" w:rsidRPr="005C5786" w:rsidRDefault="000F11AF" w:rsidP="000F11AF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2:0</w:t>
            </w:r>
          </w:p>
          <w:p w:rsidR="000F11AF" w:rsidRPr="005C5786" w:rsidRDefault="00F5521E" w:rsidP="000F11AF">
            <w:pPr>
              <w:jc w:val="center"/>
              <w:rPr>
                <w:sz w:val="22"/>
                <w:szCs w:val="22"/>
              </w:rPr>
            </w:pPr>
            <w:r w:rsidRPr="00F5521E">
              <w:rPr>
                <w:noProof/>
              </w:rPr>
              <w:pict>
                <v:shape id="_x0000_s1036" type="#_x0000_t32" style="position:absolute;left:0;text-align:left;margin-left:-4.05pt;margin-top:.5pt;width:97.55pt;height:0;z-index:251663360" o:connectortype="straight"/>
              </w:pict>
            </w:r>
            <w:r w:rsidR="000F11AF" w:rsidRPr="005C578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F11AF" w:rsidRPr="005C5786" w:rsidRDefault="000F11AF" w:rsidP="000F11AF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2:0</w:t>
            </w:r>
          </w:p>
          <w:p w:rsidR="000F11AF" w:rsidRPr="005C5786" w:rsidRDefault="000F11AF" w:rsidP="000F11AF">
            <w:pPr>
              <w:jc w:val="center"/>
              <w:rPr>
                <w:sz w:val="22"/>
                <w:szCs w:val="22"/>
              </w:rPr>
            </w:pPr>
            <w:r w:rsidRPr="005C578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</w:p>
        </w:tc>
      </w:tr>
      <w:tr w:rsidR="008072A3" w:rsidRPr="008072A3" w:rsidTr="005C5786">
        <w:trPr>
          <w:trHeight w:val="644"/>
        </w:trPr>
        <w:tc>
          <w:tcPr>
            <w:tcW w:w="641" w:type="dxa"/>
            <w:vAlign w:val="center"/>
          </w:tcPr>
          <w:p w:rsidR="000F11AF" w:rsidRPr="008072A3" w:rsidRDefault="000F11AF" w:rsidP="005C578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 w:rsidR="005C57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0F11AF" w:rsidRPr="008072A3" w:rsidRDefault="000F11AF" w:rsidP="000F11AF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Gelgaudiškio pagrindinė mokykla</w:t>
            </w:r>
          </w:p>
        </w:tc>
        <w:tc>
          <w:tcPr>
            <w:tcW w:w="885" w:type="dxa"/>
          </w:tcPr>
          <w:p w:rsidR="000F11AF" w:rsidRPr="005C5786" w:rsidRDefault="00F5521E" w:rsidP="00462816">
            <w:pPr>
              <w:jc w:val="center"/>
            </w:pPr>
            <w:r w:rsidRPr="00F5521E">
              <w:rPr>
                <w:noProof/>
                <w:sz w:val="22"/>
                <w:szCs w:val="22"/>
              </w:rPr>
              <w:pict>
                <v:shape id="_x0000_s1037" type="#_x0000_t32" style="position:absolute;left:0;text-align:left;margin-left:-5.75pt;margin-top:12.8pt;width:95.55pt;height:0;z-index:251664384;mso-position-horizontal-relative:text;mso-position-vertical-relative:text" o:connectortype="straight"/>
              </w:pict>
            </w:r>
            <w:r w:rsidR="000F11AF" w:rsidRPr="005C5786">
              <w:t>2:1</w:t>
            </w:r>
          </w:p>
          <w:p w:rsidR="000F11AF" w:rsidRPr="005C5786" w:rsidRDefault="000F11AF" w:rsidP="00462816">
            <w:pPr>
              <w:jc w:val="center"/>
            </w:pPr>
            <w:r w:rsidRPr="005C5786">
              <w:t>2</w:t>
            </w:r>
          </w:p>
        </w:tc>
        <w:tc>
          <w:tcPr>
            <w:tcW w:w="992" w:type="dxa"/>
          </w:tcPr>
          <w:p w:rsidR="000F11AF" w:rsidRPr="005C5786" w:rsidRDefault="000F11AF" w:rsidP="00462816">
            <w:pPr>
              <w:jc w:val="center"/>
            </w:pPr>
            <w:r w:rsidRPr="005C5786">
              <w:t>0:2</w:t>
            </w:r>
          </w:p>
          <w:p w:rsidR="000F11AF" w:rsidRPr="005C5786" w:rsidRDefault="000F11AF" w:rsidP="00462816">
            <w:pPr>
              <w:jc w:val="center"/>
            </w:pPr>
            <w:r w:rsidRPr="005C5786">
              <w:t>1</w:t>
            </w:r>
          </w:p>
        </w:tc>
        <w:tc>
          <w:tcPr>
            <w:tcW w:w="992" w:type="dxa"/>
          </w:tcPr>
          <w:p w:rsidR="000F11AF" w:rsidRPr="008072A3" w:rsidRDefault="005C5786" w:rsidP="00462816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F11AF" w:rsidRPr="005C5786" w:rsidRDefault="00F5521E" w:rsidP="00462816">
            <w:pPr>
              <w:jc w:val="center"/>
            </w:pPr>
            <w:r w:rsidRPr="00F5521E"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-5.85pt;margin-top:12.8pt;width:49.75pt;height:0;z-index:251666432;mso-position-horizontal-relative:text;mso-position-vertical-relative:text" o:connectortype="straight"/>
              </w:pict>
            </w:r>
            <w:r w:rsidR="000F11AF" w:rsidRPr="005C5786">
              <w:t>2:1</w:t>
            </w:r>
          </w:p>
          <w:p w:rsidR="000F11AF" w:rsidRPr="008072A3" w:rsidRDefault="000F11AF" w:rsidP="00462816">
            <w:pPr>
              <w:jc w:val="center"/>
              <w:rPr>
                <w:sz w:val="20"/>
                <w:szCs w:val="20"/>
              </w:rPr>
            </w:pPr>
            <w:r w:rsidRPr="005C5786">
              <w:t>2</w:t>
            </w:r>
          </w:p>
        </w:tc>
        <w:tc>
          <w:tcPr>
            <w:tcW w:w="99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II</w:t>
            </w:r>
          </w:p>
        </w:tc>
      </w:tr>
      <w:tr w:rsidR="008072A3" w:rsidRPr="008072A3" w:rsidTr="005C5786">
        <w:trPr>
          <w:trHeight w:val="626"/>
        </w:trPr>
        <w:tc>
          <w:tcPr>
            <w:tcW w:w="641" w:type="dxa"/>
            <w:vAlign w:val="center"/>
          </w:tcPr>
          <w:p w:rsidR="000F11AF" w:rsidRPr="008072A3" w:rsidRDefault="000F11AF" w:rsidP="005C5786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  <w:r w:rsidR="005C57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0F11AF" w:rsidRPr="008072A3" w:rsidRDefault="00F5521E" w:rsidP="000F11A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3" type="#_x0000_t32" style="position:absolute;margin-left:159pt;margin-top:4.4pt;width:143.35pt;height:0;z-index:251662336;mso-position-horizontal-relative:text;mso-position-vertical-relative:text" o:connectortype="straight"/>
              </w:pict>
            </w:r>
            <w:proofErr w:type="spellStart"/>
            <w:r w:rsidR="000F11AF" w:rsidRPr="008072A3">
              <w:rPr>
                <w:b/>
                <w:sz w:val="20"/>
                <w:szCs w:val="20"/>
              </w:rPr>
              <w:t>Slavikų</w:t>
            </w:r>
            <w:proofErr w:type="spellEnd"/>
            <w:r w:rsidR="000F11AF" w:rsidRPr="008072A3">
              <w:rPr>
                <w:b/>
                <w:sz w:val="20"/>
                <w:szCs w:val="20"/>
              </w:rPr>
              <w:t xml:space="preserve"> pagrindinė mokykla</w:t>
            </w:r>
          </w:p>
        </w:tc>
        <w:tc>
          <w:tcPr>
            <w:tcW w:w="885" w:type="dxa"/>
          </w:tcPr>
          <w:p w:rsidR="000F11AF" w:rsidRPr="005C5786" w:rsidRDefault="000F11AF" w:rsidP="00462816">
            <w:pPr>
              <w:jc w:val="center"/>
            </w:pPr>
            <w:r w:rsidRPr="005C5786">
              <w:t>1:2</w:t>
            </w:r>
          </w:p>
          <w:p w:rsidR="000F11AF" w:rsidRPr="005C5786" w:rsidRDefault="000F11AF" w:rsidP="00462816">
            <w:pPr>
              <w:jc w:val="center"/>
            </w:pPr>
            <w:r w:rsidRPr="005C5786">
              <w:t>1</w:t>
            </w:r>
          </w:p>
        </w:tc>
        <w:tc>
          <w:tcPr>
            <w:tcW w:w="992" w:type="dxa"/>
          </w:tcPr>
          <w:p w:rsidR="000F11AF" w:rsidRPr="005C5786" w:rsidRDefault="000F11AF" w:rsidP="00462816">
            <w:pPr>
              <w:jc w:val="center"/>
            </w:pPr>
            <w:r w:rsidRPr="005C5786">
              <w:t>0:2</w:t>
            </w:r>
          </w:p>
          <w:p w:rsidR="000F11AF" w:rsidRPr="005C5786" w:rsidRDefault="000F11AF" w:rsidP="00462816">
            <w:pPr>
              <w:jc w:val="center"/>
            </w:pPr>
            <w:r w:rsidRPr="005C5786">
              <w:t>1</w:t>
            </w:r>
          </w:p>
        </w:tc>
        <w:tc>
          <w:tcPr>
            <w:tcW w:w="992" w:type="dxa"/>
          </w:tcPr>
          <w:p w:rsidR="000F11AF" w:rsidRPr="005C5786" w:rsidRDefault="000F11AF" w:rsidP="00462816">
            <w:pPr>
              <w:jc w:val="center"/>
            </w:pPr>
            <w:r w:rsidRPr="005C5786">
              <w:t>1:2</w:t>
            </w:r>
          </w:p>
          <w:p w:rsidR="000F11AF" w:rsidRPr="005C5786" w:rsidRDefault="000F11AF" w:rsidP="00462816">
            <w:pPr>
              <w:jc w:val="center"/>
            </w:pPr>
            <w:r w:rsidRPr="005C5786">
              <w:t>1</w:t>
            </w:r>
          </w:p>
        </w:tc>
        <w:tc>
          <w:tcPr>
            <w:tcW w:w="993" w:type="dxa"/>
          </w:tcPr>
          <w:p w:rsidR="000F11AF" w:rsidRPr="008072A3" w:rsidRDefault="005C5786" w:rsidP="00462816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0F11AF" w:rsidRPr="008072A3" w:rsidRDefault="000F11AF" w:rsidP="000F11AF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IV</w:t>
            </w:r>
          </w:p>
        </w:tc>
      </w:tr>
    </w:tbl>
    <w:p w:rsidR="000F11AF" w:rsidRDefault="000F11AF" w:rsidP="007C593B"/>
    <w:p w:rsidR="008B3F9E" w:rsidRDefault="008B3F9E" w:rsidP="008072A3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538912" cy="3390678"/>
            <wp:effectExtent l="19050" t="0" r="4638" b="0"/>
            <wp:docPr id="16" name="Paveikslėlis 2" descr="C:\Users\Sveitimo_Dalius\Desktop\MOKYKLOS\Sporto žaidynės 2015-2016\KVADRATAS\Mergaičių finalas\IMG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itimo_Dalius\Desktop\MOKYKLOS\Sporto žaidynės 2015-2016\KVADRATAS\Mergaičių finalas\IMG_0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96" cy="33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74" w:rsidRDefault="00207E74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F5521E" w:rsidP="008B3F9E">
      <w:pPr>
        <w:rPr>
          <w:color w:val="000000"/>
        </w:rPr>
      </w:pPr>
      <w:r w:rsidRPr="00F5521E">
        <w:rPr>
          <w:noProof/>
        </w:rPr>
        <w:pict>
          <v:shape id="_x0000_s1041" type="#_x0000_t32" style="position:absolute;margin-left:265.2pt;margin-top:13.65pt;width:209.25pt;height:0;z-index:251668480" o:connectortype="straight"/>
        </w:pict>
      </w:r>
      <w:r w:rsidRPr="00F5521E">
        <w:rPr>
          <w:noProof/>
        </w:rPr>
        <w:pict>
          <v:shape id="_x0000_s1040" type="#_x0000_t32" style="position:absolute;margin-left:-12.3pt;margin-top:13.65pt;width:209.25pt;height:0;z-index:251669504" o:connectortype="straight"/>
        </w:pict>
      </w:r>
      <w:r w:rsidR="008B3F9E">
        <w:t>Rasa Matusienė                                                                 Algirdas Ulinskas</w:t>
      </w:r>
      <w:r w:rsidR="008B3F9E">
        <w:br/>
      </w:r>
      <w:r w:rsidR="008B3F9E" w:rsidRPr="005A50DD">
        <w:t xml:space="preserve">Vyr. teisėjas (vardas, pavardė, parašas)              </w:t>
      </w:r>
      <w:r w:rsidR="008B3F9E">
        <w:t xml:space="preserve">            </w:t>
      </w:r>
      <w:r w:rsidR="008B3F9E" w:rsidRPr="005A50DD">
        <w:t xml:space="preserve"> Vyr. sekretorius (vardas, pavardė, parašas)</w:t>
      </w:r>
      <w:r w:rsidR="008B3F9E" w:rsidRPr="005A50DD">
        <w:br/>
      </w: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8B3F9E" w:rsidRDefault="008B3F9E" w:rsidP="008072A3">
      <w:pPr>
        <w:rPr>
          <w:color w:val="000000"/>
        </w:rPr>
      </w:pPr>
    </w:p>
    <w:p w:rsidR="00C138BC" w:rsidRDefault="00C138BC" w:rsidP="008072A3">
      <w:pPr>
        <w:rPr>
          <w:color w:val="000000"/>
        </w:rPr>
      </w:pPr>
      <w:r>
        <w:rPr>
          <w:color w:val="000000"/>
        </w:rPr>
        <w:t>Parengė</w:t>
      </w:r>
      <w:r w:rsidR="008072A3">
        <w:rPr>
          <w:color w:val="000000"/>
        </w:rPr>
        <w:t>:</w:t>
      </w:r>
    </w:p>
    <w:p w:rsidR="00C138BC" w:rsidRDefault="00C138BC" w:rsidP="00C138B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C138BC" w:rsidRDefault="00C138BC" w:rsidP="00C138B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C138BC" w:rsidRDefault="00C138BC" w:rsidP="00C138B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C138BC" w:rsidRDefault="00C138BC" w:rsidP="00C138BC">
      <w:pPr>
        <w:shd w:val="clear" w:color="auto" w:fill="FFFFFF"/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8" w:tgtFrame="_blank" w:history="1">
        <w:r>
          <w:rPr>
            <w:rStyle w:val="Hipersaitas"/>
          </w:rPr>
          <w:t>rima.mozuraitiene23@gmail.com</w:t>
        </w:r>
      </w:hyperlink>
    </w:p>
    <w:p w:rsidR="00C138BC" w:rsidRPr="00C138BC" w:rsidRDefault="00C138BC" w:rsidP="00C138BC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sectPr w:rsidR="00C138BC" w:rsidRPr="00C138BC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0F11AF"/>
    <w:rsid w:val="000F11AF"/>
    <w:rsid w:val="00144874"/>
    <w:rsid w:val="001D3F25"/>
    <w:rsid w:val="00207E74"/>
    <w:rsid w:val="002132D5"/>
    <w:rsid w:val="002A5747"/>
    <w:rsid w:val="00347759"/>
    <w:rsid w:val="00361975"/>
    <w:rsid w:val="004335A5"/>
    <w:rsid w:val="004F4619"/>
    <w:rsid w:val="005469FA"/>
    <w:rsid w:val="005B2ACB"/>
    <w:rsid w:val="005C5786"/>
    <w:rsid w:val="00630CF7"/>
    <w:rsid w:val="007C593B"/>
    <w:rsid w:val="008072A3"/>
    <w:rsid w:val="0086264D"/>
    <w:rsid w:val="008B3F9E"/>
    <w:rsid w:val="009E7AC9"/>
    <w:rsid w:val="009F6F78"/>
    <w:rsid w:val="00A07523"/>
    <w:rsid w:val="00C138BC"/>
    <w:rsid w:val="00C81756"/>
    <w:rsid w:val="00C95310"/>
    <w:rsid w:val="00CE5352"/>
    <w:rsid w:val="00D178C9"/>
    <w:rsid w:val="00E72AF5"/>
    <w:rsid w:val="00F53E21"/>
    <w:rsid w:val="00F5521E"/>
    <w:rsid w:val="00F6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0"/>
        <o:r id="V:Rule10" type="connector" idref="#_x0000_s1041"/>
        <o:r id="V:Rule11" type="connector" idref="#_x0000_s1038"/>
        <o:r id="V:Rule12" type="connector" idref="#_x0000_s1039"/>
        <o:r id="V:Rule13" type="connector" idref="#_x0000_s1037"/>
        <o:r id="V:Rule14" type="connector" idref="#_x0000_s1032"/>
        <o:r id="V:Rule15" type="connector" idref="#_x0000_s1033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11A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F11AF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A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138BC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4335A5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35A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27</cp:revision>
  <cp:lastPrinted>2015-11-20T06:50:00Z</cp:lastPrinted>
  <dcterms:created xsi:type="dcterms:W3CDTF">2015-11-18T11:35:00Z</dcterms:created>
  <dcterms:modified xsi:type="dcterms:W3CDTF">2016-02-10T09:39:00Z</dcterms:modified>
</cp:coreProperties>
</file>