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04" w:rsidRDefault="001A7F04" w:rsidP="001A7F04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 wp14:anchorId="4BD1D712" wp14:editId="4C3498EB">
            <wp:extent cx="887399" cy="459035"/>
            <wp:effectExtent l="19050" t="0" r="795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31" cy="4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04" w:rsidRDefault="001A7F04" w:rsidP="001A7F04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1A7F04" w:rsidRPr="001F5458" w:rsidRDefault="001A7F04" w:rsidP="001A7F04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</w:t>
      </w:r>
      <w:proofErr w:type="spellStart"/>
      <w:r w:rsidRPr="001F5458">
        <w:rPr>
          <w:bCs/>
          <w:sz w:val="16"/>
          <w:szCs w:val="16"/>
        </w:rPr>
        <w:t>g</w:t>
      </w:r>
      <w:proofErr w:type="spellEnd"/>
      <w:r w:rsidRPr="001F5458">
        <w:rPr>
          <w:bCs/>
          <w:sz w:val="16"/>
          <w:szCs w:val="16"/>
        </w:rPr>
        <w:t xml:space="preserve">. 64, LT-71124, </w:t>
      </w:r>
      <w:proofErr w:type="spellStart"/>
      <w:r w:rsidRPr="001F5458">
        <w:rPr>
          <w:bCs/>
          <w:sz w:val="16"/>
          <w:szCs w:val="16"/>
        </w:rPr>
        <w:t>tel</w:t>
      </w:r>
      <w:proofErr w:type="spellEnd"/>
      <w:r w:rsidRPr="001F5458">
        <w:rPr>
          <w:bCs/>
          <w:sz w:val="16"/>
          <w:szCs w:val="16"/>
        </w:rPr>
        <w:t xml:space="preserve">. (8345) 60187, </w:t>
      </w:r>
      <w:proofErr w:type="spellStart"/>
      <w:r w:rsidRPr="001F5458">
        <w:rPr>
          <w:bCs/>
          <w:sz w:val="16"/>
          <w:szCs w:val="16"/>
        </w:rPr>
        <w:t>el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 w:rsidRPr="001F5458">
        <w:rPr>
          <w:bCs/>
          <w:sz w:val="16"/>
          <w:szCs w:val="16"/>
        </w:rPr>
        <w:t>p</w:t>
      </w:r>
      <w:proofErr w:type="spellEnd"/>
      <w:r w:rsidRPr="001F5458">
        <w:rPr>
          <w:bCs/>
          <w:sz w:val="16"/>
          <w:szCs w:val="16"/>
        </w:rPr>
        <w:t xml:space="preserve">. </w:t>
      </w:r>
      <w:hyperlink r:id="rId6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1A7F04" w:rsidRDefault="001A7F04" w:rsidP="001A7F04">
      <w:pPr>
        <w:jc w:val="right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3EDF" wp14:editId="2E07C023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8255" t="8255" r="13970" b="10795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9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7F04" w:rsidRDefault="001A7F04" w:rsidP="001A7F04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2018 03 20</w:t>
      </w:r>
    </w:p>
    <w:p w:rsidR="001A7F04" w:rsidRPr="0007721E" w:rsidRDefault="001A7F04" w:rsidP="001A7F04">
      <w:pPr>
        <w:jc w:val="center"/>
        <w:rPr>
          <w:b/>
          <w:sz w:val="24"/>
          <w:szCs w:val="24"/>
        </w:rPr>
      </w:pPr>
      <w:r w:rsidRPr="0007721E">
        <w:rPr>
          <w:b/>
          <w:sz w:val="24"/>
          <w:szCs w:val="24"/>
        </w:rPr>
        <w:t>ŠAKIŲ R</w:t>
      </w:r>
      <w:r>
        <w:rPr>
          <w:b/>
          <w:sz w:val="24"/>
          <w:szCs w:val="24"/>
        </w:rPr>
        <w:t>.</w:t>
      </w:r>
      <w:r w:rsidRPr="0007721E">
        <w:rPr>
          <w:b/>
          <w:sz w:val="24"/>
          <w:szCs w:val="24"/>
        </w:rPr>
        <w:t xml:space="preserve"> BENDROJO UGDYMO MOKYKLŲ MOKINIŲ </w:t>
      </w:r>
      <w:r>
        <w:rPr>
          <w:b/>
          <w:sz w:val="24"/>
          <w:szCs w:val="24"/>
        </w:rPr>
        <w:t xml:space="preserve">(5-8; KLASIŲ VAIKINŲ) </w:t>
      </w:r>
      <w:r w:rsidRPr="0007721E">
        <w:rPr>
          <w:b/>
          <w:sz w:val="24"/>
          <w:szCs w:val="24"/>
        </w:rPr>
        <w:t xml:space="preserve">TINKLINIO VARŽYBŲ </w:t>
      </w:r>
      <w:r>
        <w:rPr>
          <w:b/>
          <w:sz w:val="24"/>
          <w:szCs w:val="24"/>
        </w:rPr>
        <w:t>REZULTATAI</w:t>
      </w:r>
    </w:p>
    <w:p w:rsidR="001A7F04" w:rsidRDefault="001A7F04" w:rsidP="001A7F04">
      <w:pPr>
        <w:jc w:val="right"/>
        <w:rPr>
          <w:sz w:val="24"/>
          <w:szCs w:val="24"/>
        </w:rPr>
      </w:pPr>
    </w:p>
    <w:p w:rsidR="001A7F04" w:rsidRDefault="001A7F04" w:rsidP="001A7F04">
      <w:pPr>
        <w:rPr>
          <w:sz w:val="24"/>
          <w:szCs w:val="24"/>
        </w:rPr>
      </w:pPr>
      <w:r w:rsidRPr="004452EC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2018 03 2</w:t>
      </w:r>
      <w:r w:rsidR="00074415">
        <w:rPr>
          <w:sz w:val="24"/>
          <w:szCs w:val="24"/>
        </w:rPr>
        <w:t>0</w:t>
      </w:r>
      <w:bookmarkStart w:id="0" w:name="_GoBack"/>
      <w:bookmarkEnd w:id="0"/>
    </w:p>
    <w:p w:rsidR="001A7F04" w:rsidRDefault="001A7F04" w:rsidP="001A7F04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Vieta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JKSC</w:t>
      </w:r>
    </w:p>
    <w:p w:rsidR="001A7F04" w:rsidRPr="00787C01" w:rsidRDefault="001A7F04" w:rsidP="001A7F04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Organizatorius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. JKSC</w:t>
      </w:r>
    </w:p>
    <w:p w:rsidR="001A7F04" w:rsidRDefault="001A7F04" w:rsidP="001A7F04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Varžybų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dalyviai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r>
        <w:rPr>
          <w:sz w:val="24"/>
          <w:szCs w:val="24"/>
          <w:lang w:eastAsia="lt-LT"/>
        </w:rPr>
        <w:t>6</w:t>
      </w:r>
      <w:r w:rsidRPr="00420CAE">
        <w:rPr>
          <w:sz w:val="24"/>
          <w:szCs w:val="24"/>
          <w:lang w:eastAsia="lt-LT"/>
        </w:rPr>
        <w:t xml:space="preserve"> </w:t>
      </w:r>
      <w:proofErr w:type="spellStart"/>
      <w:r w:rsidRPr="00420CAE">
        <w:rPr>
          <w:sz w:val="24"/>
          <w:szCs w:val="24"/>
          <w:lang w:eastAsia="lt-LT"/>
        </w:rPr>
        <w:t>žaidėjai</w:t>
      </w:r>
      <w:proofErr w:type="spellEnd"/>
      <w:r w:rsidRPr="00420CAE">
        <w:rPr>
          <w:sz w:val="24"/>
          <w:szCs w:val="24"/>
          <w:lang w:eastAsia="lt-LT"/>
        </w:rPr>
        <w:t xml:space="preserve">, 1 </w:t>
      </w:r>
      <w:proofErr w:type="spellStart"/>
      <w:r w:rsidRPr="00420CAE">
        <w:rPr>
          <w:sz w:val="24"/>
          <w:szCs w:val="24"/>
          <w:lang w:eastAsia="lt-LT"/>
        </w:rPr>
        <w:t>atsarginis</w:t>
      </w:r>
      <w:proofErr w:type="spellEnd"/>
    </w:p>
    <w:p w:rsidR="001A7F04" w:rsidRDefault="001A7F04" w:rsidP="001A7F04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Apdovanojimai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lt-LT"/>
        </w:rPr>
        <w:t>komandos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prizininkės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apdovanojamos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taurėmis</w:t>
      </w:r>
      <w:proofErr w:type="spellEnd"/>
      <w:r>
        <w:rPr>
          <w:sz w:val="24"/>
          <w:szCs w:val="24"/>
          <w:lang w:eastAsia="lt-LT"/>
        </w:rPr>
        <w:t xml:space="preserve">, </w:t>
      </w:r>
      <w:proofErr w:type="spellStart"/>
      <w:r>
        <w:rPr>
          <w:sz w:val="24"/>
          <w:szCs w:val="24"/>
          <w:lang w:eastAsia="lt-LT"/>
        </w:rPr>
        <w:t>dalyviai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medaliais</w:t>
      </w:r>
      <w:proofErr w:type="spellEnd"/>
      <w:r w:rsidRPr="00420CAE">
        <w:rPr>
          <w:sz w:val="24"/>
          <w:szCs w:val="24"/>
        </w:rPr>
        <w:t>.</w:t>
      </w:r>
    </w:p>
    <w:p w:rsidR="001A7F04" w:rsidRDefault="001A7F04" w:rsidP="001A7F04">
      <w:pPr>
        <w:rPr>
          <w:sz w:val="24"/>
          <w:szCs w:val="24"/>
        </w:rPr>
      </w:pPr>
      <w:proofErr w:type="spellStart"/>
      <w:proofErr w:type="gramStart"/>
      <w:r w:rsidRPr="0038696F">
        <w:rPr>
          <w:b/>
          <w:sz w:val="24"/>
          <w:szCs w:val="24"/>
        </w:rPr>
        <w:t>Varžybų</w:t>
      </w:r>
      <w:proofErr w:type="spellEnd"/>
      <w:r w:rsidRPr="0038696F">
        <w:rPr>
          <w:b/>
          <w:sz w:val="24"/>
          <w:szCs w:val="24"/>
        </w:rPr>
        <w:t xml:space="preserve"> </w:t>
      </w:r>
      <w:proofErr w:type="spellStart"/>
      <w:r w:rsidRPr="0038696F">
        <w:rPr>
          <w:b/>
          <w:sz w:val="24"/>
          <w:szCs w:val="24"/>
        </w:rPr>
        <w:t>vyr</w:t>
      </w:r>
      <w:proofErr w:type="spellEnd"/>
      <w:r w:rsidRPr="0038696F">
        <w:rPr>
          <w:b/>
          <w:sz w:val="24"/>
          <w:szCs w:val="24"/>
        </w:rPr>
        <w:t>.</w:t>
      </w:r>
      <w:proofErr w:type="gramEnd"/>
      <w:r w:rsidRPr="0038696F">
        <w:rPr>
          <w:b/>
          <w:sz w:val="24"/>
          <w:szCs w:val="24"/>
        </w:rPr>
        <w:t xml:space="preserve"> </w:t>
      </w:r>
      <w:proofErr w:type="spellStart"/>
      <w:proofErr w:type="gramStart"/>
      <w:r w:rsidRPr="0038696F">
        <w:rPr>
          <w:b/>
          <w:sz w:val="24"/>
          <w:szCs w:val="24"/>
        </w:rPr>
        <w:t>teisėjas</w:t>
      </w:r>
      <w:proofErr w:type="spellEnd"/>
      <w:proofErr w:type="gramEnd"/>
      <w:r w:rsidRPr="0038696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Linertas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mokytojas</w:t>
      </w:r>
      <w:proofErr w:type="spellEnd"/>
      <w:r>
        <w:rPr>
          <w:sz w:val="24"/>
          <w:szCs w:val="24"/>
        </w:rPr>
        <w:t>.</w:t>
      </w:r>
    </w:p>
    <w:p w:rsidR="001A7F04" w:rsidRDefault="001A7F04" w:rsidP="001A7F04">
      <w:pPr>
        <w:rPr>
          <w:b/>
          <w:sz w:val="24"/>
          <w:szCs w:val="24"/>
        </w:rPr>
      </w:pPr>
    </w:p>
    <w:p w:rsidR="001A7F04" w:rsidRDefault="001A7F04" w:rsidP="001A7F04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Vaikinų</w:t>
      </w:r>
      <w:proofErr w:type="spellEnd"/>
      <w:r w:rsidRPr="005B73FB">
        <w:rPr>
          <w:b/>
          <w:sz w:val="22"/>
        </w:rPr>
        <w:t xml:space="preserve"> </w:t>
      </w:r>
      <w:proofErr w:type="spellStart"/>
      <w:r w:rsidRPr="005B73FB">
        <w:rPr>
          <w:b/>
          <w:sz w:val="22"/>
        </w:rPr>
        <w:t>komandų</w:t>
      </w:r>
      <w:proofErr w:type="spellEnd"/>
      <w:r w:rsidRPr="005B73FB">
        <w:rPr>
          <w:b/>
          <w:sz w:val="22"/>
        </w:rPr>
        <w:t xml:space="preserve"> </w:t>
      </w:r>
      <w:proofErr w:type="spellStart"/>
      <w:r w:rsidRPr="005B73FB">
        <w:rPr>
          <w:b/>
          <w:sz w:val="22"/>
        </w:rPr>
        <w:t>rezultatai</w:t>
      </w:r>
      <w:proofErr w:type="spellEnd"/>
      <w:r w:rsidRPr="005B73FB">
        <w:rPr>
          <w:b/>
          <w:sz w:val="22"/>
        </w:rPr>
        <w:t>:</w:t>
      </w:r>
    </w:p>
    <w:p w:rsidR="000B32E6" w:rsidRPr="005B73FB" w:rsidRDefault="000B32E6" w:rsidP="001A7F04">
      <w:pPr>
        <w:jc w:val="center"/>
        <w:rPr>
          <w:b/>
          <w:sz w:val="22"/>
        </w:rPr>
      </w:pPr>
    </w:p>
    <w:p w:rsidR="001A7F04" w:rsidRPr="00420CAE" w:rsidRDefault="001A7F04" w:rsidP="001A7F04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11167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5015"/>
        <w:gridCol w:w="990"/>
        <w:gridCol w:w="989"/>
        <w:gridCol w:w="989"/>
        <w:gridCol w:w="1115"/>
        <w:gridCol w:w="1115"/>
      </w:tblGrid>
      <w:tr w:rsidR="001A7F04" w:rsidRPr="00180960" w:rsidTr="001A7F04">
        <w:trPr>
          <w:trHeight w:val="366"/>
          <w:jc w:val="center"/>
        </w:trPr>
        <w:tc>
          <w:tcPr>
            <w:tcW w:w="954" w:type="dxa"/>
          </w:tcPr>
          <w:p w:rsidR="001A7F04" w:rsidRPr="00180960" w:rsidRDefault="001A7F04" w:rsidP="0072345D">
            <w:pPr>
              <w:jc w:val="center"/>
            </w:pPr>
            <w:proofErr w:type="spellStart"/>
            <w:r w:rsidRPr="00180960">
              <w:t>Eil.Nr</w:t>
            </w:r>
            <w:proofErr w:type="spellEnd"/>
            <w:r w:rsidRPr="00180960">
              <w:t>.</w:t>
            </w:r>
          </w:p>
        </w:tc>
        <w:tc>
          <w:tcPr>
            <w:tcW w:w="5015" w:type="dxa"/>
          </w:tcPr>
          <w:p w:rsidR="001A7F04" w:rsidRPr="00180960" w:rsidRDefault="001A7F04" w:rsidP="0072345D">
            <w:pPr>
              <w:jc w:val="center"/>
            </w:pPr>
            <w:r w:rsidRPr="00180960">
              <w:t>KOMANDA</w:t>
            </w:r>
          </w:p>
        </w:tc>
        <w:tc>
          <w:tcPr>
            <w:tcW w:w="990" w:type="dxa"/>
          </w:tcPr>
          <w:p w:rsidR="001A7F04" w:rsidRPr="00180960" w:rsidRDefault="001A7F04" w:rsidP="0072345D">
            <w:pPr>
              <w:jc w:val="center"/>
            </w:pPr>
            <w:r w:rsidRPr="00180960">
              <w:t>1</w:t>
            </w:r>
            <w:r>
              <w:t xml:space="preserve"> </w:t>
            </w:r>
            <w:proofErr w:type="spellStart"/>
            <w:r>
              <w:t>setas</w:t>
            </w:r>
            <w:proofErr w:type="spellEnd"/>
          </w:p>
        </w:tc>
        <w:tc>
          <w:tcPr>
            <w:tcW w:w="989" w:type="dxa"/>
          </w:tcPr>
          <w:p w:rsidR="001A7F04" w:rsidRPr="00180960" w:rsidRDefault="001A7F04" w:rsidP="0072345D">
            <w:pPr>
              <w:jc w:val="center"/>
            </w:pPr>
            <w:r w:rsidRPr="00180960">
              <w:t>2</w:t>
            </w:r>
            <w:r>
              <w:t xml:space="preserve"> </w:t>
            </w:r>
            <w:proofErr w:type="spellStart"/>
            <w:r>
              <w:t>setas</w:t>
            </w:r>
            <w:proofErr w:type="spellEnd"/>
          </w:p>
        </w:tc>
        <w:tc>
          <w:tcPr>
            <w:tcW w:w="989" w:type="dxa"/>
          </w:tcPr>
          <w:p w:rsidR="001A7F04" w:rsidRPr="00180960" w:rsidRDefault="001A7F04" w:rsidP="0072345D">
            <w:pPr>
              <w:jc w:val="center"/>
            </w:pPr>
            <w:r w:rsidRPr="00180960">
              <w:t>3</w:t>
            </w:r>
            <w:r>
              <w:t xml:space="preserve"> </w:t>
            </w:r>
            <w:proofErr w:type="spellStart"/>
            <w:r>
              <w:t>setas</w:t>
            </w:r>
            <w:proofErr w:type="spellEnd"/>
          </w:p>
        </w:tc>
        <w:tc>
          <w:tcPr>
            <w:tcW w:w="1115" w:type="dxa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 w:rsidRPr="00180960">
              <w:rPr>
                <w:b/>
              </w:rPr>
              <w:t>TAŠKAI</w:t>
            </w:r>
          </w:p>
        </w:tc>
        <w:tc>
          <w:tcPr>
            <w:tcW w:w="1115" w:type="dxa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 w:rsidRPr="00180960">
              <w:rPr>
                <w:b/>
              </w:rPr>
              <w:t>VIETA</w:t>
            </w:r>
          </w:p>
        </w:tc>
      </w:tr>
      <w:tr w:rsidR="001A7F04" w:rsidRPr="00180960" w:rsidTr="001A7F04">
        <w:trPr>
          <w:trHeight w:val="517"/>
          <w:jc w:val="center"/>
        </w:trPr>
        <w:tc>
          <w:tcPr>
            <w:tcW w:w="954" w:type="dxa"/>
            <w:vAlign w:val="center"/>
          </w:tcPr>
          <w:p w:rsidR="001A7F04" w:rsidRPr="00180960" w:rsidRDefault="001A7F04" w:rsidP="0072345D">
            <w:r w:rsidRPr="00180960">
              <w:t>1.</w:t>
            </w:r>
          </w:p>
        </w:tc>
        <w:tc>
          <w:tcPr>
            <w:tcW w:w="5015" w:type="dxa"/>
            <w:vAlign w:val="center"/>
          </w:tcPr>
          <w:p w:rsidR="001A7F04" w:rsidRPr="00BB5027" w:rsidRDefault="001A7F04" w:rsidP="001A7F04">
            <w:pPr>
              <w:rPr>
                <w:sz w:val="24"/>
                <w:szCs w:val="24"/>
              </w:rPr>
            </w:pPr>
            <w:proofErr w:type="spellStart"/>
            <w:r w:rsidRPr="00BF590F">
              <w:rPr>
                <w:b/>
                <w:sz w:val="24"/>
                <w:szCs w:val="24"/>
              </w:rPr>
              <w:t>Lukšių</w:t>
            </w:r>
            <w:proofErr w:type="spellEnd"/>
            <w:r w:rsidRPr="00BF5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590F">
              <w:rPr>
                <w:b/>
                <w:sz w:val="24"/>
                <w:szCs w:val="24"/>
              </w:rPr>
              <w:t>Vinco</w:t>
            </w:r>
            <w:proofErr w:type="spellEnd"/>
            <w:r w:rsidRPr="00BF5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590F">
              <w:rPr>
                <w:b/>
                <w:sz w:val="24"/>
                <w:szCs w:val="24"/>
              </w:rPr>
              <w:t>Grybo</w:t>
            </w:r>
            <w:proofErr w:type="spellEnd"/>
            <w:r w:rsidRPr="00BF5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590F">
              <w:rPr>
                <w:b/>
                <w:sz w:val="24"/>
                <w:szCs w:val="24"/>
              </w:rPr>
              <w:t>gimnazija</w:t>
            </w:r>
            <w:proofErr w:type="spellEnd"/>
            <w:r w:rsidRPr="006F13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A7F04" w:rsidRDefault="001A7F04" w:rsidP="0072345D">
            <w:pPr>
              <w:jc w:val="center"/>
            </w:pPr>
            <w:r>
              <w:t>27:25</w:t>
            </w:r>
          </w:p>
          <w:p w:rsidR="001A7F04" w:rsidRPr="00180960" w:rsidRDefault="000B32E6" w:rsidP="0072345D">
            <w:pPr>
              <w:jc w:val="center"/>
            </w:pPr>
            <w:r>
              <w:rPr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41185" wp14:editId="6810BF2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884045" cy="0"/>
                      <wp:effectExtent l="0" t="0" r="20955" b="19050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pt" to="14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" strokecolor="black [3040]"/>
                  </w:pict>
                </mc:Fallback>
              </mc:AlternateContent>
            </w:r>
            <w:r w:rsidR="001A7F04">
              <w:t>2</w:t>
            </w:r>
          </w:p>
        </w:tc>
        <w:tc>
          <w:tcPr>
            <w:tcW w:w="989" w:type="dxa"/>
          </w:tcPr>
          <w:p w:rsidR="001A7F04" w:rsidRDefault="001A7F04" w:rsidP="0072345D">
            <w:pPr>
              <w:jc w:val="center"/>
            </w:pPr>
            <w:r>
              <w:t>21:14</w:t>
            </w:r>
          </w:p>
          <w:p w:rsidR="001A7F04" w:rsidRPr="00180960" w:rsidRDefault="001A7F04" w:rsidP="0072345D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1A7F04" w:rsidRDefault="001A7F04" w:rsidP="0072345D">
            <w:pPr>
              <w:jc w:val="center"/>
            </w:pPr>
            <w:r>
              <w:t>21:19</w:t>
            </w:r>
          </w:p>
          <w:p w:rsidR="001A7F04" w:rsidRPr="00180960" w:rsidRDefault="001A7F04" w:rsidP="0072345D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A7F04" w:rsidRPr="00180960" w:rsidTr="001A7F04">
        <w:trPr>
          <w:trHeight w:val="410"/>
          <w:jc w:val="center"/>
        </w:trPr>
        <w:tc>
          <w:tcPr>
            <w:tcW w:w="954" w:type="dxa"/>
            <w:vAlign w:val="center"/>
          </w:tcPr>
          <w:p w:rsidR="001A7F04" w:rsidRPr="00180960" w:rsidRDefault="001A7F04" w:rsidP="0072345D">
            <w:r w:rsidRPr="00180960">
              <w:t>2.</w:t>
            </w:r>
          </w:p>
        </w:tc>
        <w:tc>
          <w:tcPr>
            <w:tcW w:w="5015" w:type="dxa"/>
            <w:vAlign w:val="center"/>
          </w:tcPr>
          <w:p w:rsidR="001A7F04" w:rsidRPr="001A7F04" w:rsidRDefault="001A7F04" w:rsidP="0072345D">
            <w:pPr>
              <w:rPr>
                <w:b/>
                <w:sz w:val="24"/>
                <w:szCs w:val="24"/>
              </w:rPr>
            </w:pPr>
            <w:proofErr w:type="spellStart"/>
            <w:r w:rsidRPr="001A7F04">
              <w:rPr>
                <w:b/>
                <w:sz w:val="24"/>
                <w:szCs w:val="24"/>
              </w:rPr>
              <w:t>Plokščių</w:t>
            </w:r>
            <w:proofErr w:type="spellEnd"/>
            <w:r w:rsidRPr="001A7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F04">
              <w:rPr>
                <w:b/>
                <w:sz w:val="24"/>
                <w:szCs w:val="24"/>
              </w:rPr>
              <w:t>mokykla</w:t>
            </w:r>
            <w:proofErr w:type="spellEnd"/>
            <w:r w:rsidRPr="001A7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F04">
              <w:rPr>
                <w:b/>
                <w:sz w:val="24"/>
                <w:szCs w:val="24"/>
              </w:rPr>
              <w:t>daugiafunkcis</w:t>
            </w:r>
            <w:proofErr w:type="spellEnd"/>
            <w:r w:rsidRPr="001A7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F04">
              <w:rPr>
                <w:b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990" w:type="dxa"/>
          </w:tcPr>
          <w:p w:rsidR="001A7F04" w:rsidRDefault="001A7F04" w:rsidP="0072345D">
            <w:pPr>
              <w:jc w:val="center"/>
            </w:pPr>
            <w:r>
              <w:t>25:27</w:t>
            </w:r>
          </w:p>
          <w:p w:rsidR="001A7F04" w:rsidRPr="00180960" w:rsidRDefault="000B32E6" w:rsidP="0072345D">
            <w:pPr>
              <w:jc w:val="center"/>
            </w:pPr>
            <w:r>
              <w:rPr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F7062" wp14:editId="2007468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84045" cy="0"/>
                      <wp:effectExtent l="0" t="0" r="20955" b="19050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35pt" to="143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" strokecolor="black [3040]"/>
                  </w:pict>
                </mc:Fallback>
              </mc:AlternateContent>
            </w:r>
            <w:r w:rsidR="001A7F04">
              <w:t>1</w:t>
            </w:r>
          </w:p>
        </w:tc>
        <w:tc>
          <w:tcPr>
            <w:tcW w:w="989" w:type="dxa"/>
          </w:tcPr>
          <w:p w:rsidR="001A7F04" w:rsidRDefault="001A7F04" w:rsidP="0072345D">
            <w:pPr>
              <w:jc w:val="center"/>
            </w:pPr>
            <w:r>
              <w:t>14:21</w:t>
            </w:r>
          </w:p>
          <w:p w:rsidR="001A7F04" w:rsidRPr="00180960" w:rsidRDefault="001A7F04" w:rsidP="0072345D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1A7F04" w:rsidRDefault="001A7F04" w:rsidP="0072345D">
            <w:pPr>
              <w:jc w:val="center"/>
            </w:pPr>
            <w:r>
              <w:t>19:21</w:t>
            </w:r>
          </w:p>
          <w:p w:rsidR="001A7F04" w:rsidRPr="00180960" w:rsidRDefault="001A7F04" w:rsidP="0072345D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:rsidR="001A7F04" w:rsidRPr="00180960" w:rsidRDefault="001A7F04" w:rsidP="007234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1A7F04" w:rsidRDefault="001A7F04" w:rsidP="001A7F04">
      <w:pPr>
        <w:rPr>
          <w:color w:val="000000"/>
          <w:sz w:val="24"/>
          <w:szCs w:val="24"/>
        </w:rPr>
      </w:pPr>
    </w:p>
    <w:p w:rsidR="001A7F04" w:rsidRDefault="001A7F04" w:rsidP="001A7F04">
      <w:pPr>
        <w:rPr>
          <w:color w:val="000000"/>
          <w:sz w:val="24"/>
          <w:szCs w:val="24"/>
        </w:rPr>
      </w:pPr>
    </w:p>
    <w:p w:rsidR="001A7F04" w:rsidRDefault="001A7F04" w:rsidP="001A7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1A7F04" w:rsidRDefault="001A7F04" w:rsidP="001A7F04">
      <w:pPr>
        <w:rPr>
          <w:color w:val="000000"/>
          <w:sz w:val="24"/>
          <w:szCs w:val="24"/>
        </w:rPr>
        <w:sectPr w:rsidR="001A7F04" w:rsidSect="00422067">
          <w:pgSz w:w="16838" w:h="11906" w:orient="landscape"/>
          <w:pgMar w:top="284" w:right="1701" w:bottom="426" w:left="1134" w:header="567" w:footer="567" w:gutter="0"/>
          <w:cols w:space="1296"/>
          <w:docGrid w:linePitch="360"/>
        </w:sectPr>
      </w:pPr>
    </w:p>
    <w:p w:rsidR="001A7F04" w:rsidRDefault="000B32E6" w:rsidP="001A7F04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lt-LT" w:eastAsia="lt-LT"/>
        </w:rPr>
        <w:lastRenderedPageBreak/>
        <w:drawing>
          <wp:inline distT="0" distB="0" distL="0" distR="0">
            <wp:extent cx="7110095" cy="5332730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04" w:rsidRDefault="001A7F04" w:rsidP="001A7F04">
      <w:pPr>
        <w:jc w:val="center"/>
        <w:rPr>
          <w:color w:val="000000"/>
          <w:sz w:val="24"/>
          <w:szCs w:val="24"/>
        </w:rPr>
      </w:pPr>
    </w:p>
    <w:p w:rsidR="001A7F04" w:rsidRDefault="001A7F04" w:rsidP="001A7F04">
      <w:pPr>
        <w:jc w:val="center"/>
        <w:rPr>
          <w:color w:val="000000"/>
          <w:sz w:val="24"/>
          <w:szCs w:val="24"/>
        </w:rPr>
      </w:pPr>
    </w:p>
    <w:p w:rsidR="001A7F04" w:rsidRDefault="001A7F04" w:rsidP="001A7F04">
      <w:pPr>
        <w:jc w:val="center"/>
        <w:rPr>
          <w:color w:val="000000"/>
          <w:sz w:val="24"/>
          <w:szCs w:val="24"/>
        </w:rPr>
      </w:pPr>
    </w:p>
    <w:p w:rsidR="001A7F04" w:rsidRDefault="001A7F04" w:rsidP="001A7F04">
      <w:pPr>
        <w:rPr>
          <w:color w:val="000000"/>
          <w:sz w:val="24"/>
          <w:szCs w:val="24"/>
        </w:rPr>
      </w:pPr>
    </w:p>
    <w:p w:rsidR="001A7F04" w:rsidRDefault="001A7F04" w:rsidP="001A7F04">
      <w:pPr>
        <w:rPr>
          <w:color w:val="000000"/>
          <w:sz w:val="24"/>
          <w:szCs w:val="24"/>
        </w:rPr>
      </w:pPr>
    </w:p>
    <w:p w:rsidR="001A7F04" w:rsidRPr="006B5BDE" w:rsidRDefault="001A7F04" w:rsidP="001A7F04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1A7F04" w:rsidRPr="006B5BDE" w:rsidRDefault="001A7F04" w:rsidP="001A7F04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1A7F04" w:rsidRPr="006B5BDE" w:rsidRDefault="001A7F04" w:rsidP="001A7F04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1A7F04" w:rsidRPr="006B5BDE" w:rsidRDefault="001A7F04" w:rsidP="001A7F04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1A7F04" w:rsidRDefault="001A7F04" w:rsidP="001A7F04">
      <w:pPr>
        <w:shd w:val="clear" w:color="auto" w:fill="FFFFFF"/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8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  <w:r>
        <w:t xml:space="preserve">, </w:t>
      </w: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6B5BDE">
        <w:rPr>
          <w:bCs/>
          <w:color w:val="000000" w:themeColor="text1"/>
          <w:sz w:val="24"/>
          <w:szCs w:val="24"/>
        </w:rPr>
        <w:t>345) 60187</w:t>
      </w:r>
      <w:r w:rsidRPr="006B5BDE">
        <w:rPr>
          <w:color w:val="000000"/>
          <w:sz w:val="24"/>
          <w:szCs w:val="24"/>
        </w:rPr>
        <w:t>, 8-624-78553</w:t>
      </w:r>
    </w:p>
    <w:p w:rsidR="001A7F04" w:rsidRDefault="001A7F04" w:rsidP="001A7F04"/>
    <w:p w:rsidR="001A7F04" w:rsidRDefault="001A7F04" w:rsidP="001A7F04"/>
    <w:p w:rsidR="00A27421" w:rsidRDefault="00A27421"/>
    <w:sectPr w:rsidR="00A27421" w:rsidSect="00675EC3">
      <w:pgSz w:w="11906" w:h="16838"/>
      <w:pgMar w:top="426" w:right="425" w:bottom="426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4"/>
    <w:rsid w:val="00074415"/>
    <w:rsid w:val="000B32E6"/>
    <w:rsid w:val="001A7F04"/>
    <w:rsid w:val="00A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A7F0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A7F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1A7F04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A7F0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F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A7F0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A7F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1A7F04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A7F0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F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F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2018-03-20T14:02:00Z</dcterms:created>
  <dcterms:modified xsi:type="dcterms:W3CDTF">2018-03-20T14:27:00Z</dcterms:modified>
</cp:coreProperties>
</file>