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027" w:rsidRDefault="00BB5027" w:rsidP="00BB5027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887399" cy="459035"/>
            <wp:effectExtent l="19050" t="0" r="7951" b="0"/>
            <wp:docPr id="1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31" cy="46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027" w:rsidRDefault="00BB5027" w:rsidP="00BB5027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BB5027" w:rsidRPr="001F5458" w:rsidRDefault="00BB5027" w:rsidP="00BB5027">
      <w:pPr>
        <w:pStyle w:val="Pagrindinistekstas"/>
        <w:rPr>
          <w:bCs/>
          <w:sz w:val="16"/>
          <w:szCs w:val="16"/>
        </w:rPr>
      </w:pPr>
      <w:r w:rsidRPr="001F5458">
        <w:rPr>
          <w:bCs/>
          <w:sz w:val="16"/>
          <w:szCs w:val="16"/>
        </w:rPr>
        <w:t xml:space="preserve">Biudžetinė įstaiga, V. Kudirkos g. 64, LT-71124, tel. (8345) 60187, el. p. </w:t>
      </w:r>
      <w:r>
        <w:fldChar w:fldCharType="begin"/>
      </w:r>
      <w:r>
        <w:instrText>HYPERLINK "mailto:jksc@takas.lt"</w:instrText>
      </w:r>
      <w:r>
        <w:fldChar w:fldCharType="separate"/>
      </w:r>
      <w:r w:rsidRPr="001F5458">
        <w:rPr>
          <w:rStyle w:val="Hipersaitas"/>
          <w:bCs/>
          <w:sz w:val="16"/>
          <w:szCs w:val="16"/>
        </w:rPr>
        <w:t>jksc</w:t>
      </w:r>
      <w:r w:rsidRPr="001F5458">
        <w:rPr>
          <w:rStyle w:val="Hipersaitas"/>
          <w:bCs/>
          <w:sz w:val="16"/>
          <w:szCs w:val="16"/>
          <w:lang w:val="en-US"/>
        </w:rPr>
        <w:t>@</w:t>
      </w:r>
      <w:proofErr w:type="spellStart"/>
      <w:r w:rsidRPr="001F5458">
        <w:rPr>
          <w:rStyle w:val="Hipersaitas"/>
          <w:bCs/>
          <w:sz w:val="16"/>
          <w:szCs w:val="16"/>
        </w:rPr>
        <w:t>takas.lt</w:t>
      </w:r>
      <w:proofErr w:type="spellEnd"/>
      <w:r>
        <w:fldChar w:fldCharType="end"/>
      </w:r>
      <w:r w:rsidRPr="001F5458">
        <w:rPr>
          <w:bCs/>
          <w:sz w:val="16"/>
          <w:szCs w:val="16"/>
        </w:rPr>
        <w:t xml:space="preserve"> Duomenys kaupiami ir saugomi Juridinių asmenų registre, kodas 190824054, PVM mokėtojo kodas LT100006169918</w:t>
      </w:r>
    </w:p>
    <w:p w:rsidR="00BB5027" w:rsidRDefault="00BB5027" w:rsidP="00BB5027">
      <w:pPr>
        <w:jc w:val="right"/>
      </w:pPr>
      <w:r w:rsidRPr="003E457C">
        <w:rPr>
          <w:noProof/>
          <w:lang w:eastAsia="lt-LT"/>
        </w:rPr>
        <w:pict>
          <v:line id="_x0000_s1026" style="position:absolute;left:0;text-align:left;z-index:251660288" from="-7.6pt,3.65pt" to="712.15pt,3.65pt"/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BB5027" w:rsidRDefault="00BB5027" w:rsidP="00BB5027">
      <w:pPr>
        <w:jc w:val="right"/>
        <w:rPr>
          <w:sz w:val="24"/>
          <w:szCs w:val="24"/>
        </w:rPr>
      </w:pPr>
      <w:r w:rsidRPr="003E67EC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2017 03 17</w:t>
      </w:r>
    </w:p>
    <w:p w:rsidR="00BB5027" w:rsidRPr="0007721E" w:rsidRDefault="00BB5027" w:rsidP="00BB5027">
      <w:pPr>
        <w:jc w:val="center"/>
        <w:rPr>
          <w:b/>
          <w:sz w:val="24"/>
          <w:szCs w:val="24"/>
        </w:rPr>
      </w:pPr>
      <w:r w:rsidRPr="0007721E">
        <w:rPr>
          <w:b/>
          <w:sz w:val="24"/>
          <w:szCs w:val="24"/>
        </w:rPr>
        <w:t>ŠAKIŲ R</w:t>
      </w:r>
      <w:r>
        <w:rPr>
          <w:b/>
          <w:sz w:val="24"/>
          <w:szCs w:val="24"/>
        </w:rPr>
        <w:t>.</w:t>
      </w:r>
      <w:r w:rsidRPr="0007721E">
        <w:rPr>
          <w:b/>
          <w:sz w:val="24"/>
          <w:szCs w:val="24"/>
        </w:rPr>
        <w:t xml:space="preserve"> BENDROJO UGDYMO MOKYKLŲ MOKINIŲ </w:t>
      </w:r>
      <w:r>
        <w:rPr>
          <w:b/>
          <w:sz w:val="24"/>
          <w:szCs w:val="24"/>
        </w:rPr>
        <w:t xml:space="preserve">(5-8; 9-12 KLASIŲ MERGINŲ) </w:t>
      </w:r>
      <w:r w:rsidRPr="0007721E">
        <w:rPr>
          <w:b/>
          <w:sz w:val="24"/>
          <w:szCs w:val="24"/>
        </w:rPr>
        <w:t xml:space="preserve">TINKLINIO VARŽYBŲ </w:t>
      </w:r>
      <w:r>
        <w:rPr>
          <w:b/>
          <w:sz w:val="24"/>
          <w:szCs w:val="24"/>
        </w:rPr>
        <w:t>REZULTATAI</w:t>
      </w:r>
    </w:p>
    <w:p w:rsidR="00BB5027" w:rsidRDefault="00BB5027" w:rsidP="00BB5027">
      <w:pPr>
        <w:jc w:val="right"/>
        <w:rPr>
          <w:sz w:val="24"/>
          <w:szCs w:val="24"/>
        </w:rPr>
      </w:pPr>
    </w:p>
    <w:p w:rsidR="00BB5027" w:rsidRDefault="00BB5027" w:rsidP="00BB5027">
      <w:pPr>
        <w:rPr>
          <w:sz w:val="24"/>
          <w:szCs w:val="24"/>
        </w:rPr>
      </w:pPr>
      <w:r w:rsidRPr="004452EC">
        <w:rPr>
          <w:b/>
          <w:sz w:val="24"/>
          <w:szCs w:val="24"/>
        </w:rPr>
        <w:t>Data:</w:t>
      </w:r>
      <w:r>
        <w:rPr>
          <w:sz w:val="24"/>
          <w:szCs w:val="24"/>
        </w:rPr>
        <w:t xml:space="preserve"> 2017 03 15</w:t>
      </w:r>
    </w:p>
    <w:p w:rsidR="00BB5027" w:rsidRDefault="00BB5027" w:rsidP="00BB5027">
      <w:pPr>
        <w:rPr>
          <w:sz w:val="24"/>
          <w:szCs w:val="24"/>
        </w:rPr>
      </w:pPr>
      <w:proofErr w:type="spellStart"/>
      <w:r w:rsidRPr="004452EC">
        <w:rPr>
          <w:b/>
          <w:sz w:val="24"/>
          <w:szCs w:val="24"/>
        </w:rPr>
        <w:t>Vieta</w:t>
      </w:r>
      <w:proofErr w:type="spellEnd"/>
      <w:r w:rsidRPr="004452EC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JKSC</w:t>
      </w:r>
    </w:p>
    <w:p w:rsidR="00BB5027" w:rsidRPr="00787C01" w:rsidRDefault="00BB5027" w:rsidP="00BB5027">
      <w:pPr>
        <w:shd w:val="clear" w:color="auto" w:fill="FFFFFF"/>
        <w:rPr>
          <w:rFonts w:ascii="Helvetica" w:hAnsi="Helvetica"/>
          <w:color w:val="000000"/>
          <w:sz w:val="24"/>
          <w:szCs w:val="24"/>
        </w:rPr>
      </w:pPr>
      <w:proofErr w:type="spellStart"/>
      <w:r w:rsidRPr="004452EC">
        <w:rPr>
          <w:b/>
          <w:sz w:val="24"/>
          <w:szCs w:val="24"/>
        </w:rPr>
        <w:t>Organizatorius</w:t>
      </w:r>
      <w:proofErr w:type="spellEnd"/>
      <w:r w:rsidRPr="004452EC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Šakių</w:t>
      </w:r>
      <w:proofErr w:type="spellEnd"/>
      <w:r w:rsidRPr="006B5BDE">
        <w:rPr>
          <w:color w:val="000000"/>
          <w:sz w:val="24"/>
          <w:szCs w:val="24"/>
        </w:rPr>
        <w:t xml:space="preserve"> r</w:t>
      </w:r>
      <w:r>
        <w:rPr>
          <w:color w:val="000000"/>
          <w:sz w:val="24"/>
          <w:szCs w:val="24"/>
        </w:rPr>
        <w:t>. JKSC</w:t>
      </w:r>
    </w:p>
    <w:p w:rsidR="00BB5027" w:rsidRDefault="00BB5027" w:rsidP="00BB5027">
      <w:pPr>
        <w:rPr>
          <w:sz w:val="24"/>
          <w:szCs w:val="24"/>
        </w:rPr>
      </w:pPr>
      <w:proofErr w:type="spellStart"/>
      <w:r w:rsidRPr="004452EC">
        <w:rPr>
          <w:b/>
          <w:sz w:val="24"/>
          <w:szCs w:val="24"/>
        </w:rPr>
        <w:t>Varžybų</w:t>
      </w:r>
      <w:proofErr w:type="spellEnd"/>
      <w:r w:rsidRPr="004452EC">
        <w:rPr>
          <w:b/>
          <w:sz w:val="24"/>
          <w:szCs w:val="24"/>
        </w:rPr>
        <w:t xml:space="preserve"> </w:t>
      </w:r>
      <w:proofErr w:type="spellStart"/>
      <w:r w:rsidRPr="004452EC">
        <w:rPr>
          <w:b/>
          <w:sz w:val="24"/>
          <w:szCs w:val="24"/>
        </w:rPr>
        <w:t>dalyviai</w:t>
      </w:r>
      <w:proofErr w:type="spellEnd"/>
      <w:r w:rsidRPr="004452EC">
        <w:rPr>
          <w:b/>
          <w:sz w:val="24"/>
          <w:szCs w:val="24"/>
        </w:rPr>
        <w:t>:</w:t>
      </w:r>
      <w:r w:rsidRPr="00420CAE">
        <w:rPr>
          <w:sz w:val="24"/>
          <w:szCs w:val="24"/>
        </w:rPr>
        <w:t xml:space="preserve"> </w:t>
      </w:r>
      <w:r>
        <w:rPr>
          <w:sz w:val="24"/>
          <w:szCs w:val="24"/>
          <w:lang w:eastAsia="lt-LT"/>
        </w:rPr>
        <w:t>6</w:t>
      </w:r>
      <w:r w:rsidRPr="00420CAE">
        <w:rPr>
          <w:sz w:val="24"/>
          <w:szCs w:val="24"/>
          <w:lang w:eastAsia="lt-LT"/>
        </w:rPr>
        <w:t xml:space="preserve"> </w:t>
      </w:r>
      <w:proofErr w:type="spellStart"/>
      <w:r w:rsidRPr="00420CAE">
        <w:rPr>
          <w:sz w:val="24"/>
          <w:szCs w:val="24"/>
          <w:lang w:eastAsia="lt-LT"/>
        </w:rPr>
        <w:t>žaidėjai</w:t>
      </w:r>
      <w:proofErr w:type="spellEnd"/>
      <w:r w:rsidRPr="00420CAE">
        <w:rPr>
          <w:sz w:val="24"/>
          <w:szCs w:val="24"/>
          <w:lang w:eastAsia="lt-LT"/>
        </w:rPr>
        <w:t xml:space="preserve">, 1 </w:t>
      </w:r>
      <w:proofErr w:type="spellStart"/>
      <w:r w:rsidRPr="00420CAE">
        <w:rPr>
          <w:sz w:val="24"/>
          <w:szCs w:val="24"/>
          <w:lang w:eastAsia="lt-LT"/>
        </w:rPr>
        <w:t>atsarginis</w:t>
      </w:r>
      <w:proofErr w:type="spellEnd"/>
    </w:p>
    <w:p w:rsidR="00BB5027" w:rsidRDefault="00BB5027" w:rsidP="00BB5027">
      <w:pPr>
        <w:rPr>
          <w:sz w:val="24"/>
          <w:szCs w:val="24"/>
        </w:rPr>
      </w:pPr>
      <w:proofErr w:type="spellStart"/>
      <w:r w:rsidRPr="004452EC">
        <w:rPr>
          <w:b/>
          <w:sz w:val="24"/>
          <w:szCs w:val="24"/>
        </w:rPr>
        <w:t>Apdovanojimai</w:t>
      </w:r>
      <w:proofErr w:type="spellEnd"/>
      <w:r w:rsidRPr="004452EC">
        <w:rPr>
          <w:b/>
          <w:sz w:val="24"/>
          <w:szCs w:val="24"/>
        </w:rPr>
        <w:t>:</w:t>
      </w:r>
      <w:r w:rsidRPr="00420CA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eastAsia="lt-LT"/>
        </w:rPr>
        <w:t>komandos</w:t>
      </w:r>
      <w:proofErr w:type="spellEnd"/>
      <w:r>
        <w:rPr>
          <w:sz w:val="24"/>
          <w:szCs w:val="24"/>
          <w:lang w:eastAsia="lt-LT"/>
        </w:rPr>
        <w:t xml:space="preserve"> </w:t>
      </w:r>
      <w:proofErr w:type="spellStart"/>
      <w:r>
        <w:rPr>
          <w:sz w:val="24"/>
          <w:szCs w:val="24"/>
          <w:lang w:eastAsia="lt-LT"/>
        </w:rPr>
        <w:t>prizininkės</w:t>
      </w:r>
      <w:proofErr w:type="spellEnd"/>
      <w:r>
        <w:rPr>
          <w:sz w:val="24"/>
          <w:szCs w:val="24"/>
          <w:lang w:eastAsia="lt-LT"/>
        </w:rPr>
        <w:t xml:space="preserve"> </w:t>
      </w:r>
      <w:proofErr w:type="spellStart"/>
      <w:r>
        <w:rPr>
          <w:sz w:val="24"/>
          <w:szCs w:val="24"/>
          <w:lang w:eastAsia="lt-LT"/>
        </w:rPr>
        <w:t>apdovanojamos</w:t>
      </w:r>
      <w:proofErr w:type="spellEnd"/>
      <w:r>
        <w:rPr>
          <w:sz w:val="24"/>
          <w:szCs w:val="24"/>
          <w:lang w:eastAsia="lt-LT"/>
        </w:rPr>
        <w:t xml:space="preserve"> </w:t>
      </w:r>
      <w:proofErr w:type="spellStart"/>
      <w:r>
        <w:rPr>
          <w:sz w:val="24"/>
          <w:szCs w:val="24"/>
          <w:lang w:eastAsia="lt-LT"/>
        </w:rPr>
        <w:t>taurėmis</w:t>
      </w:r>
      <w:proofErr w:type="spellEnd"/>
      <w:r>
        <w:rPr>
          <w:sz w:val="24"/>
          <w:szCs w:val="24"/>
          <w:lang w:eastAsia="lt-LT"/>
        </w:rPr>
        <w:t xml:space="preserve">, </w:t>
      </w:r>
      <w:proofErr w:type="spellStart"/>
      <w:r>
        <w:rPr>
          <w:sz w:val="24"/>
          <w:szCs w:val="24"/>
          <w:lang w:eastAsia="lt-LT"/>
        </w:rPr>
        <w:t>dalyviai</w:t>
      </w:r>
      <w:proofErr w:type="spellEnd"/>
      <w:r>
        <w:rPr>
          <w:sz w:val="24"/>
          <w:szCs w:val="24"/>
          <w:lang w:eastAsia="lt-LT"/>
        </w:rPr>
        <w:t xml:space="preserve"> </w:t>
      </w:r>
      <w:proofErr w:type="spellStart"/>
      <w:r>
        <w:rPr>
          <w:sz w:val="24"/>
          <w:szCs w:val="24"/>
          <w:lang w:eastAsia="lt-LT"/>
        </w:rPr>
        <w:t>medaliais</w:t>
      </w:r>
      <w:proofErr w:type="spellEnd"/>
      <w:r w:rsidRPr="00420CAE">
        <w:rPr>
          <w:sz w:val="24"/>
          <w:szCs w:val="24"/>
        </w:rPr>
        <w:t>.</w:t>
      </w:r>
    </w:p>
    <w:p w:rsidR="00BB5027" w:rsidRDefault="00BB5027" w:rsidP="00BB5027">
      <w:pPr>
        <w:rPr>
          <w:sz w:val="24"/>
          <w:szCs w:val="24"/>
        </w:rPr>
      </w:pPr>
      <w:proofErr w:type="spellStart"/>
      <w:proofErr w:type="gramStart"/>
      <w:r w:rsidRPr="0038696F">
        <w:rPr>
          <w:b/>
          <w:sz w:val="24"/>
          <w:szCs w:val="24"/>
        </w:rPr>
        <w:t>Varžybų</w:t>
      </w:r>
      <w:proofErr w:type="spellEnd"/>
      <w:r w:rsidRPr="0038696F">
        <w:rPr>
          <w:b/>
          <w:sz w:val="24"/>
          <w:szCs w:val="24"/>
        </w:rPr>
        <w:t xml:space="preserve"> </w:t>
      </w:r>
      <w:proofErr w:type="spellStart"/>
      <w:r w:rsidRPr="0038696F">
        <w:rPr>
          <w:b/>
          <w:sz w:val="24"/>
          <w:szCs w:val="24"/>
        </w:rPr>
        <w:t>vyr</w:t>
      </w:r>
      <w:proofErr w:type="spellEnd"/>
      <w:r w:rsidRPr="0038696F">
        <w:rPr>
          <w:b/>
          <w:sz w:val="24"/>
          <w:szCs w:val="24"/>
        </w:rPr>
        <w:t>.</w:t>
      </w:r>
      <w:proofErr w:type="gramEnd"/>
      <w:r w:rsidRPr="0038696F">
        <w:rPr>
          <w:b/>
          <w:sz w:val="24"/>
          <w:szCs w:val="24"/>
        </w:rPr>
        <w:t xml:space="preserve"> </w:t>
      </w:r>
      <w:proofErr w:type="spellStart"/>
      <w:proofErr w:type="gramStart"/>
      <w:r w:rsidRPr="0038696F">
        <w:rPr>
          <w:b/>
          <w:sz w:val="24"/>
          <w:szCs w:val="24"/>
        </w:rPr>
        <w:t>teisėjas</w:t>
      </w:r>
      <w:proofErr w:type="spellEnd"/>
      <w:proofErr w:type="gramEnd"/>
      <w:r w:rsidRPr="0038696F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Laimis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Linertas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savivaldybės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jaunimo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kūrybos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tinklinio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mokytojas</w:t>
      </w:r>
      <w:proofErr w:type="spellEnd"/>
      <w:r>
        <w:rPr>
          <w:sz w:val="24"/>
          <w:szCs w:val="24"/>
        </w:rPr>
        <w:t>.</w:t>
      </w:r>
    </w:p>
    <w:p w:rsidR="00BB5027" w:rsidRDefault="00BB5027" w:rsidP="00BB5027">
      <w:pPr>
        <w:rPr>
          <w:b/>
          <w:sz w:val="24"/>
          <w:szCs w:val="24"/>
        </w:rPr>
      </w:pPr>
    </w:p>
    <w:p w:rsidR="00BB5027" w:rsidRPr="005B73FB" w:rsidRDefault="00BB5027" w:rsidP="00BB5027">
      <w:pPr>
        <w:jc w:val="center"/>
        <w:rPr>
          <w:b/>
          <w:sz w:val="22"/>
        </w:rPr>
      </w:pPr>
      <w:proofErr w:type="spellStart"/>
      <w:r w:rsidRPr="005B73FB">
        <w:rPr>
          <w:b/>
          <w:sz w:val="22"/>
        </w:rPr>
        <w:t>Merginų</w:t>
      </w:r>
      <w:proofErr w:type="spellEnd"/>
      <w:r w:rsidRPr="005B73FB">
        <w:rPr>
          <w:b/>
          <w:sz w:val="22"/>
        </w:rPr>
        <w:t xml:space="preserve"> </w:t>
      </w:r>
      <w:proofErr w:type="spellStart"/>
      <w:r w:rsidRPr="005B73FB">
        <w:rPr>
          <w:b/>
          <w:sz w:val="22"/>
        </w:rPr>
        <w:t>komandų</w:t>
      </w:r>
      <w:proofErr w:type="spellEnd"/>
      <w:r w:rsidRPr="005B73FB">
        <w:rPr>
          <w:b/>
          <w:sz w:val="22"/>
        </w:rPr>
        <w:t xml:space="preserve"> </w:t>
      </w:r>
      <w:proofErr w:type="spellStart"/>
      <w:r w:rsidRPr="005B73FB">
        <w:rPr>
          <w:b/>
          <w:sz w:val="22"/>
        </w:rPr>
        <w:t>rezultatai</w:t>
      </w:r>
      <w:proofErr w:type="spellEnd"/>
      <w:r w:rsidRPr="005B73FB">
        <w:rPr>
          <w:b/>
          <w:sz w:val="22"/>
        </w:rPr>
        <w:t>:</w:t>
      </w:r>
    </w:p>
    <w:p w:rsidR="00BB5027" w:rsidRPr="00420CAE" w:rsidRDefault="00BB5027" w:rsidP="00BB5027">
      <w:pPr>
        <w:jc w:val="center"/>
        <w:rPr>
          <w:b/>
          <w:sz w:val="24"/>
          <w:szCs w:val="24"/>
        </w:rPr>
      </w:pPr>
    </w:p>
    <w:tbl>
      <w:tblPr>
        <w:tblStyle w:val="Lentelstinklelis"/>
        <w:tblW w:w="12148" w:type="dxa"/>
        <w:jc w:val="center"/>
        <w:tblLayout w:type="fixed"/>
        <w:tblLook w:val="04A0"/>
      </w:tblPr>
      <w:tblGrid>
        <w:gridCol w:w="954"/>
        <w:gridCol w:w="5015"/>
        <w:gridCol w:w="990"/>
        <w:gridCol w:w="989"/>
        <w:gridCol w:w="989"/>
        <w:gridCol w:w="981"/>
        <w:gridCol w:w="1115"/>
        <w:gridCol w:w="1115"/>
      </w:tblGrid>
      <w:tr w:rsidR="00BB5027" w:rsidRPr="00180960" w:rsidTr="00BF302B">
        <w:trPr>
          <w:trHeight w:val="366"/>
          <w:jc w:val="center"/>
        </w:trPr>
        <w:tc>
          <w:tcPr>
            <w:tcW w:w="954" w:type="dxa"/>
          </w:tcPr>
          <w:p w:rsidR="00BB5027" w:rsidRPr="00180960" w:rsidRDefault="00BB5027" w:rsidP="00BF302B">
            <w:pPr>
              <w:jc w:val="center"/>
            </w:pPr>
            <w:proofErr w:type="spellStart"/>
            <w:r w:rsidRPr="00180960">
              <w:t>Eil.Nr</w:t>
            </w:r>
            <w:proofErr w:type="spellEnd"/>
            <w:r w:rsidRPr="00180960">
              <w:t>.</w:t>
            </w:r>
          </w:p>
        </w:tc>
        <w:tc>
          <w:tcPr>
            <w:tcW w:w="5015" w:type="dxa"/>
          </w:tcPr>
          <w:p w:rsidR="00BB5027" w:rsidRPr="00180960" w:rsidRDefault="00BB5027" w:rsidP="00BF302B">
            <w:pPr>
              <w:jc w:val="center"/>
            </w:pPr>
            <w:r w:rsidRPr="00180960">
              <w:t>KOMANDA</w:t>
            </w:r>
          </w:p>
        </w:tc>
        <w:tc>
          <w:tcPr>
            <w:tcW w:w="990" w:type="dxa"/>
          </w:tcPr>
          <w:p w:rsidR="00BB5027" w:rsidRPr="00180960" w:rsidRDefault="00BB5027" w:rsidP="00BF302B">
            <w:pPr>
              <w:jc w:val="center"/>
            </w:pPr>
            <w:r w:rsidRPr="00180960">
              <w:t>1</w:t>
            </w:r>
          </w:p>
        </w:tc>
        <w:tc>
          <w:tcPr>
            <w:tcW w:w="989" w:type="dxa"/>
          </w:tcPr>
          <w:p w:rsidR="00BB5027" w:rsidRPr="00180960" w:rsidRDefault="00BB5027" w:rsidP="00BF302B">
            <w:pPr>
              <w:jc w:val="center"/>
            </w:pPr>
            <w:r w:rsidRPr="00180960">
              <w:t>2</w:t>
            </w:r>
          </w:p>
        </w:tc>
        <w:tc>
          <w:tcPr>
            <w:tcW w:w="989" w:type="dxa"/>
          </w:tcPr>
          <w:p w:rsidR="00BB5027" w:rsidRPr="00180960" w:rsidRDefault="00BB5027" w:rsidP="00BF302B">
            <w:pPr>
              <w:jc w:val="center"/>
            </w:pPr>
            <w:r w:rsidRPr="00180960">
              <w:t>3</w:t>
            </w:r>
          </w:p>
        </w:tc>
        <w:tc>
          <w:tcPr>
            <w:tcW w:w="981" w:type="dxa"/>
          </w:tcPr>
          <w:p w:rsidR="00BB5027" w:rsidRPr="00180960" w:rsidRDefault="00BB5027" w:rsidP="00BF302B">
            <w:pPr>
              <w:jc w:val="center"/>
            </w:pPr>
            <w:r w:rsidRPr="00180960">
              <w:t>4</w:t>
            </w:r>
          </w:p>
        </w:tc>
        <w:tc>
          <w:tcPr>
            <w:tcW w:w="1115" w:type="dxa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 w:rsidRPr="00180960">
              <w:rPr>
                <w:b/>
              </w:rPr>
              <w:t>TAŠKAI</w:t>
            </w:r>
          </w:p>
        </w:tc>
        <w:tc>
          <w:tcPr>
            <w:tcW w:w="1115" w:type="dxa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 w:rsidRPr="00180960">
              <w:rPr>
                <w:b/>
              </w:rPr>
              <w:t>VIETA</w:t>
            </w:r>
          </w:p>
        </w:tc>
      </w:tr>
      <w:tr w:rsidR="00BB5027" w:rsidRPr="00180960" w:rsidTr="00BF302B">
        <w:trPr>
          <w:trHeight w:val="366"/>
          <w:jc w:val="center"/>
        </w:trPr>
        <w:tc>
          <w:tcPr>
            <w:tcW w:w="12148" w:type="dxa"/>
            <w:gridSpan w:val="8"/>
          </w:tcPr>
          <w:p w:rsidR="00BB5027" w:rsidRPr="00BB5027" w:rsidRDefault="00BB5027" w:rsidP="00BB5027">
            <w:pPr>
              <w:jc w:val="center"/>
              <w:rPr>
                <w:b/>
                <w:color w:val="FF0000"/>
              </w:rPr>
            </w:pPr>
            <w:r w:rsidRPr="00BB5027">
              <w:rPr>
                <w:b/>
                <w:color w:val="FF0000"/>
              </w:rPr>
              <w:t xml:space="preserve">5-8 </w:t>
            </w:r>
            <w:proofErr w:type="spellStart"/>
            <w:r w:rsidRPr="00BB5027">
              <w:rPr>
                <w:b/>
                <w:color w:val="FF0000"/>
              </w:rPr>
              <w:t>klasės</w:t>
            </w:r>
            <w:proofErr w:type="spellEnd"/>
          </w:p>
        </w:tc>
      </w:tr>
      <w:tr w:rsidR="00BB5027" w:rsidRPr="00180960" w:rsidTr="00BF302B">
        <w:trPr>
          <w:trHeight w:val="517"/>
          <w:jc w:val="center"/>
        </w:trPr>
        <w:tc>
          <w:tcPr>
            <w:tcW w:w="954" w:type="dxa"/>
            <w:vAlign w:val="center"/>
          </w:tcPr>
          <w:p w:rsidR="00BB5027" w:rsidRPr="00180960" w:rsidRDefault="00BB5027" w:rsidP="00BF302B">
            <w:r w:rsidRPr="00180960">
              <w:t>1.</w:t>
            </w:r>
          </w:p>
        </w:tc>
        <w:tc>
          <w:tcPr>
            <w:tcW w:w="5015" w:type="dxa"/>
            <w:vAlign w:val="center"/>
          </w:tcPr>
          <w:p w:rsidR="00BB5027" w:rsidRPr="00BB5027" w:rsidRDefault="00BB5027" w:rsidP="00BF302B">
            <w:pPr>
              <w:rPr>
                <w:sz w:val="24"/>
                <w:szCs w:val="24"/>
              </w:rPr>
            </w:pPr>
            <w:proofErr w:type="spellStart"/>
            <w:r w:rsidRPr="00BB5027">
              <w:rPr>
                <w:b/>
                <w:sz w:val="24"/>
                <w:szCs w:val="24"/>
              </w:rPr>
              <w:t>Šakių</w:t>
            </w:r>
            <w:proofErr w:type="spellEnd"/>
            <w:r w:rsidRPr="00BB5027">
              <w:rPr>
                <w:b/>
                <w:sz w:val="24"/>
                <w:szCs w:val="24"/>
              </w:rPr>
              <w:t xml:space="preserve"> „</w:t>
            </w:r>
            <w:proofErr w:type="spellStart"/>
            <w:r w:rsidRPr="00BB5027">
              <w:rPr>
                <w:b/>
                <w:sz w:val="24"/>
                <w:szCs w:val="24"/>
              </w:rPr>
              <w:t>Varpo</w:t>
            </w:r>
            <w:proofErr w:type="spellEnd"/>
            <w:r w:rsidRPr="00BB5027">
              <w:rPr>
                <w:b/>
                <w:sz w:val="24"/>
                <w:szCs w:val="24"/>
              </w:rPr>
              <w:t xml:space="preserve">“ </w:t>
            </w:r>
            <w:proofErr w:type="spellStart"/>
            <w:r w:rsidRPr="00BB5027">
              <w:rPr>
                <w:b/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0" w:type="dxa"/>
          </w:tcPr>
          <w:p w:rsidR="00BB5027" w:rsidRPr="00180960" w:rsidRDefault="00BB5027" w:rsidP="00BF302B">
            <w:pPr>
              <w:jc w:val="center"/>
            </w:pPr>
            <w:r w:rsidRPr="003E457C">
              <w:rPr>
                <w:noProof/>
                <w:color w:val="0000FF"/>
                <w:lang w:val="lt-LT"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left:0;text-align:left;margin-left:43.9pt;margin-top:9.9pt;width:146.45pt;height:0;z-index:251677696;mso-position-horizontal-relative:text;mso-position-vertical-relative:text" o:connectortype="straight"/>
              </w:pict>
            </w:r>
            <w:r w:rsidRPr="00180960">
              <w:rPr>
                <w:noProof/>
                <w:color w:val="0000FF"/>
                <w:lang w:val="lt-LT" w:eastAsia="lt-LT"/>
              </w:rPr>
              <w:drawing>
                <wp:inline distT="0" distB="0" distL="0" distR="0">
                  <wp:extent cx="267197" cy="267197"/>
                  <wp:effectExtent l="19050" t="0" r="0" b="0"/>
                  <wp:docPr id="16" name="irc_mi" descr="http://www.lim.lt/parduotuve/media/catalog/product/cache/1/image/9df78eab33525d08d6e5fb8d27136e95/t/i/tinklinio-kamuolys-molten-iv58l_lrg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m.lt/parduotuve/media/catalog/product/cache/1/image/9df78eab33525d08d6e5fb8d27136e95/t/i/tinklinio-kamuolys-molten-iv58l_lrg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72" cy="26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</w:tcPr>
          <w:p w:rsidR="00BB5027" w:rsidRDefault="00BB5027" w:rsidP="00BF302B">
            <w:r>
              <w:t xml:space="preserve">     19:25</w:t>
            </w:r>
          </w:p>
          <w:p w:rsidR="00BB5027" w:rsidRPr="00180960" w:rsidRDefault="00BB5027" w:rsidP="00BF302B">
            <w:pPr>
              <w:jc w:val="center"/>
            </w:pPr>
            <w:r>
              <w:t>1</w:t>
            </w:r>
          </w:p>
        </w:tc>
        <w:tc>
          <w:tcPr>
            <w:tcW w:w="989" w:type="dxa"/>
          </w:tcPr>
          <w:p w:rsidR="00BB5027" w:rsidRDefault="00BB5027" w:rsidP="00BF302B">
            <w:pPr>
              <w:jc w:val="center"/>
            </w:pPr>
            <w:r>
              <w:t>25:00</w:t>
            </w:r>
          </w:p>
          <w:p w:rsidR="00BB5027" w:rsidRPr="00180960" w:rsidRDefault="00BB5027" w:rsidP="00BF302B">
            <w:pPr>
              <w:jc w:val="center"/>
            </w:pPr>
            <w:r>
              <w:t>2</w:t>
            </w:r>
          </w:p>
        </w:tc>
        <w:tc>
          <w:tcPr>
            <w:tcW w:w="981" w:type="dxa"/>
          </w:tcPr>
          <w:p w:rsidR="00BB5027" w:rsidRPr="00180960" w:rsidRDefault="00BB5027" w:rsidP="00BF302B">
            <w:pPr>
              <w:jc w:val="center"/>
            </w:pPr>
          </w:p>
        </w:tc>
        <w:tc>
          <w:tcPr>
            <w:tcW w:w="1115" w:type="dxa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15" w:type="dxa"/>
            <w:vAlign w:val="center"/>
          </w:tcPr>
          <w:p w:rsidR="00BB5027" w:rsidRPr="00180960" w:rsidRDefault="00BB5027" w:rsidP="00BB5027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BB5027" w:rsidRPr="00180960" w:rsidTr="00BF302B">
        <w:trPr>
          <w:trHeight w:val="410"/>
          <w:jc w:val="center"/>
        </w:trPr>
        <w:tc>
          <w:tcPr>
            <w:tcW w:w="954" w:type="dxa"/>
            <w:vAlign w:val="center"/>
          </w:tcPr>
          <w:p w:rsidR="00BB5027" w:rsidRPr="00180960" w:rsidRDefault="00BB5027" w:rsidP="00BF302B">
            <w:r w:rsidRPr="00180960">
              <w:t>2.</w:t>
            </w:r>
          </w:p>
        </w:tc>
        <w:tc>
          <w:tcPr>
            <w:tcW w:w="5015" w:type="dxa"/>
            <w:vAlign w:val="center"/>
          </w:tcPr>
          <w:p w:rsidR="00BB5027" w:rsidRPr="00BB5027" w:rsidRDefault="00BB5027" w:rsidP="00BB5027">
            <w:pPr>
              <w:rPr>
                <w:sz w:val="24"/>
                <w:szCs w:val="24"/>
              </w:rPr>
            </w:pPr>
            <w:proofErr w:type="spellStart"/>
            <w:r w:rsidRPr="00BB5027">
              <w:rPr>
                <w:b/>
                <w:sz w:val="24"/>
                <w:szCs w:val="24"/>
              </w:rPr>
              <w:t>Griškabūdžio</w:t>
            </w:r>
            <w:proofErr w:type="spellEnd"/>
            <w:r w:rsidRPr="00BB502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B5027">
              <w:rPr>
                <w:b/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990" w:type="dxa"/>
          </w:tcPr>
          <w:p w:rsidR="00BB5027" w:rsidRDefault="00BB5027" w:rsidP="00BF302B">
            <w:pPr>
              <w:jc w:val="center"/>
            </w:pPr>
            <w:r>
              <w:t>25:19</w:t>
            </w:r>
          </w:p>
          <w:p w:rsidR="00BB5027" w:rsidRPr="00180960" w:rsidRDefault="00BB5027" w:rsidP="00BF302B">
            <w:pPr>
              <w:jc w:val="center"/>
            </w:pPr>
            <w:r>
              <w:t>2</w:t>
            </w:r>
          </w:p>
        </w:tc>
        <w:tc>
          <w:tcPr>
            <w:tcW w:w="989" w:type="dxa"/>
          </w:tcPr>
          <w:p w:rsidR="00BB5027" w:rsidRPr="00180960" w:rsidRDefault="00BB5027" w:rsidP="00BF302B">
            <w:pPr>
              <w:jc w:val="center"/>
            </w:pPr>
            <w:r>
              <w:rPr>
                <w:noProof/>
                <w:lang w:val="lt-LT" w:eastAsia="lt-LT"/>
              </w:rPr>
              <w:pict>
                <v:shape id="_x0000_s1044" type="#_x0000_t32" style="position:absolute;left:0;text-align:left;margin-left:43.9pt;margin-top:9.6pt;width:96.95pt;height:0;z-index:251678720;mso-position-horizontal-relative:text;mso-position-vertical-relative:text" o:connectortype="straight"/>
              </w:pict>
            </w:r>
            <w:r w:rsidRPr="00180960">
              <w:rPr>
                <w:noProof/>
                <w:lang w:val="lt-LT" w:eastAsia="lt-LT"/>
              </w:rPr>
              <w:drawing>
                <wp:inline distT="0" distB="0" distL="0" distR="0">
                  <wp:extent cx="259245" cy="259245"/>
                  <wp:effectExtent l="19050" t="0" r="7455" b="0"/>
                  <wp:docPr id="17" name="irc_mi" descr="http://www.lim.lt/parduotuve/media/catalog/product/cache/1/image/9df78eab33525d08d6e5fb8d27136e95/t/i/tinklinio-kamuolys-molten-iv58l_lrg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m.lt/parduotuve/media/catalog/product/cache/1/image/9df78eab33525d08d6e5fb8d27136e95/t/i/tinklinio-kamuolys-molten-iv58l_lrg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3" cy="26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</w:tcPr>
          <w:p w:rsidR="00BB5027" w:rsidRDefault="00BB5027" w:rsidP="00BF302B">
            <w:pPr>
              <w:jc w:val="center"/>
            </w:pPr>
            <w:r>
              <w:t>25:00</w:t>
            </w:r>
          </w:p>
          <w:p w:rsidR="00BB5027" w:rsidRPr="00180960" w:rsidRDefault="00BB5027" w:rsidP="00BF302B">
            <w:pPr>
              <w:jc w:val="center"/>
            </w:pPr>
            <w:r>
              <w:t>2</w:t>
            </w:r>
          </w:p>
        </w:tc>
        <w:tc>
          <w:tcPr>
            <w:tcW w:w="981" w:type="dxa"/>
          </w:tcPr>
          <w:p w:rsidR="00BB5027" w:rsidRPr="00180960" w:rsidRDefault="00BB5027" w:rsidP="00BF302B">
            <w:pPr>
              <w:jc w:val="center"/>
            </w:pPr>
          </w:p>
        </w:tc>
        <w:tc>
          <w:tcPr>
            <w:tcW w:w="1115" w:type="dxa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5" w:type="dxa"/>
            <w:vAlign w:val="center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</w:tr>
      <w:tr w:rsidR="00BB5027" w:rsidRPr="00180960" w:rsidTr="00BF302B">
        <w:trPr>
          <w:trHeight w:val="546"/>
          <w:jc w:val="center"/>
        </w:trPr>
        <w:tc>
          <w:tcPr>
            <w:tcW w:w="954" w:type="dxa"/>
            <w:vAlign w:val="center"/>
          </w:tcPr>
          <w:p w:rsidR="00BB5027" w:rsidRPr="00180960" w:rsidRDefault="00BB5027" w:rsidP="00BF302B">
            <w:r w:rsidRPr="00180960">
              <w:t>3.</w:t>
            </w:r>
          </w:p>
        </w:tc>
        <w:tc>
          <w:tcPr>
            <w:tcW w:w="5015" w:type="dxa"/>
            <w:vAlign w:val="center"/>
          </w:tcPr>
          <w:p w:rsidR="00BB5027" w:rsidRPr="00BB5027" w:rsidRDefault="00BB5027" w:rsidP="00BF302B">
            <w:pPr>
              <w:rPr>
                <w:b/>
                <w:sz w:val="24"/>
                <w:szCs w:val="24"/>
              </w:rPr>
            </w:pPr>
            <w:r w:rsidRPr="00BB5027">
              <w:rPr>
                <w:b/>
                <w:noProof/>
                <w:sz w:val="24"/>
                <w:szCs w:val="24"/>
                <w:lang w:val="lt-LT" w:eastAsia="lt-LT"/>
              </w:rPr>
              <w:pict>
                <v:shape id="_x0000_s1050" type="#_x0000_t32" style="position:absolute;margin-left:244.85pt;margin-top:2.7pt;width:100.1pt;height:0;z-index:251684864;mso-position-horizontal-relative:text;mso-position-vertical-relative:text" o:connectortype="straight"/>
              </w:pict>
            </w:r>
            <w:proofErr w:type="spellStart"/>
            <w:r w:rsidRPr="00BB5027">
              <w:rPr>
                <w:b/>
                <w:sz w:val="24"/>
                <w:szCs w:val="24"/>
              </w:rPr>
              <w:t>Sintautų</w:t>
            </w:r>
            <w:proofErr w:type="spellEnd"/>
            <w:r w:rsidRPr="00BB502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B5027">
              <w:rPr>
                <w:b/>
                <w:sz w:val="24"/>
                <w:szCs w:val="24"/>
              </w:rPr>
              <w:t>pagrindinė</w:t>
            </w:r>
            <w:proofErr w:type="spellEnd"/>
            <w:r w:rsidRPr="00BB502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B5027">
              <w:rPr>
                <w:b/>
                <w:sz w:val="24"/>
                <w:szCs w:val="24"/>
              </w:rPr>
              <w:t>mokykla</w:t>
            </w:r>
            <w:proofErr w:type="spellEnd"/>
          </w:p>
        </w:tc>
        <w:tc>
          <w:tcPr>
            <w:tcW w:w="990" w:type="dxa"/>
          </w:tcPr>
          <w:p w:rsidR="00BB5027" w:rsidRDefault="00BB5027" w:rsidP="00BF302B">
            <w:pPr>
              <w:jc w:val="center"/>
            </w:pPr>
            <w:r>
              <w:t>00:25</w:t>
            </w:r>
          </w:p>
          <w:p w:rsidR="00BB5027" w:rsidRPr="00180960" w:rsidRDefault="00BB5027" w:rsidP="00BF302B">
            <w:pPr>
              <w:jc w:val="center"/>
            </w:pPr>
            <w:r>
              <w:t>1</w:t>
            </w:r>
          </w:p>
        </w:tc>
        <w:tc>
          <w:tcPr>
            <w:tcW w:w="989" w:type="dxa"/>
          </w:tcPr>
          <w:p w:rsidR="00BB5027" w:rsidRDefault="00BB5027" w:rsidP="00BF302B">
            <w:pPr>
              <w:jc w:val="center"/>
            </w:pPr>
            <w:r>
              <w:t>00:25</w:t>
            </w:r>
          </w:p>
          <w:p w:rsidR="00BB5027" w:rsidRPr="00180960" w:rsidRDefault="00BB5027" w:rsidP="00BF302B">
            <w:pPr>
              <w:jc w:val="center"/>
            </w:pPr>
            <w:r>
              <w:t>1</w:t>
            </w:r>
          </w:p>
        </w:tc>
        <w:tc>
          <w:tcPr>
            <w:tcW w:w="989" w:type="dxa"/>
          </w:tcPr>
          <w:p w:rsidR="00BB5027" w:rsidRPr="00180960" w:rsidRDefault="00BB5027" w:rsidP="00BF302B">
            <w:pPr>
              <w:jc w:val="center"/>
            </w:pPr>
            <w:r>
              <w:rPr>
                <w:noProof/>
                <w:lang w:val="lt-LT" w:eastAsia="lt-LT"/>
              </w:rPr>
              <w:pict>
                <v:shape id="_x0000_s1047" type="#_x0000_t32" style="position:absolute;left:0;text-align:left;margin-left:42.8pt;margin-top:14.15pt;width:48.6pt;height:0;z-index:251681792;mso-position-horizontal-relative:text;mso-position-vertical-relative:text" o:connectortype="straight"/>
              </w:pict>
            </w:r>
            <w:r w:rsidRPr="00490F4B">
              <w:rPr>
                <w:noProof/>
                <w:lang w:val="lt-LT" w:eastAsia="lt-LT"/>
              </w:rPr>
              <w:drawing>
                <wp:inline distT="0" distB="0" distL="0" distR="0">
                  <wp:extent cx="259245" cy="259245"/>
                  <wp:effectExtent l="19050" t="0" r="7455" b="0"/>
                  <wp:docPr id="18" name="irc_mi" descr="http://www.lim.lt/parduotuve/media/catalog/product/cache/1/image/9df78eab33525d08d6e5fb8d27136e95/t/i/tinklinio-kamuolys-molten-iv58l_lrg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m.lt/parduotuve/media/catalog/product/cache/1/image/9df78eab33525d08d6e5fb8d27136e95/t/i/tinklinio-kamuolys-molten-iv58l_lrg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3" cy="26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</w:tcPr>
          <w:p w:rsidR="00BB5027" w:rsidRPr="00180960" w:rsidRDefault="00BB5027" w:rsidP="00BF302B">
            <w:pPr>
              <w:jc w:val="center"/>
            </w:pPr>
          </w:p>
        </w:tc>
        <w:tc>
          <w:tcPr>
            <w:tcW w:w="1115" w:type="dxa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15" w:type="dxa"/>
            <w:vAlign w:val="center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</w:tr>
      <w:tr w:rsidR="00BB5027" w:rsidRPr="00180960" w:rsidTr="00BF302B">
        <w:trPr>
          <w:trHeight w:val="383"/>
          <w:jc w:val="center"/>
        </w:trPr>
        <w:tc>
          <w:tcPr>
            <w:tcW w:w="12148" w:type="dxa"/>
            <w:gridSpan w:val="8"/>
            <w:vAlign w:val="center"/>
          </w:tcPr>
          <w:p w:rsidR="00BB5027" w:rsidRPr="00BB5027" w:rsidRDefault="006F13D2" w:rsidP="00BB5027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9-12 </w:t>
            </w:r>
            <w:proofErr w:type="spellStart"/>
            <w:r>
              <w:rPr>
                <w:b/>
                <w:color w:val="FF0000"/>
              </w:rPr>
              <w:t>klasės</w:t>
            </w:r>
            <w:proofErr w:type="spellEnd"/>
          </w:p>
        </w:tc>
      </w:tr>
      <w:tr w:rsidR="00BB5027" w:rsidRPr="00180960" w:rsidTr="00BF302B">
        <w:trPr>
          <w:trHeight w:val="546"/>
          <w:jc w:val="center"/>
        </w:trPr>
        <w:tc>
          <w:tcPr>
            <w:tcW w:w="954" w:type="dxa"/>
            <w:vAlign w:val="center"/>
          </w:tcPr>
          <w:p w:rsidR="00BB5027" w:rsidRPr="00180960" w:rsidRDefault="00BB5027" w:rsidP="00BF302B">
            <w:r>
              <w:t>1</w:t>
            </w:r>
            <w:r w:rsidRPr="00180960">
              <w:t>.</w:t>
            </w:r>
          </w:p>
        </w:tc>
        <w:tc>
          <w:tcPr>
            <w:tcW w:w="5015" w:type="dxa"/>
            <w:vAlign w:val="center"/>
          </w:tcPr>
          <w:p w:rsidR="00BB5027" w:rsidRPr="006F13D2" w:rsidRDefault="00BB5027" w:rsidP="006F13D2">
            <w:pPr>
              <w:rPr>
                <w:sz w:val="24"/>
                <w:szCs w:val="24"/>
              </w:rPr>
            </w:pPr>
            <w:proofErr w:type="spellStart"/>
            <w:r w:rsidRPr="006F13D2">
              <w:rPr>
                <w:b/>
                <w:sz w:val="24"/>
                <w:szCs w:val="24"/>
              </w:rPr>
              <w:t>Lukšių</w:t>
            </w:r>
            <w:proofErr w:type="spellEnd"/>
            <w:r w:rsidRPr="006F13D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F13D2">
              <w:rPr>
                <w:b/>
                <w:sz w:val="24"/>
                <w:szCs w:val="24"/>
              </w:rPr>
              <w:t>Vinco</w:t>
            </w:r>
            <w:proofErr w:type="spellEnd"/>
            <w:r w:rsidRPr="006F13D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F13D2">
              <w:rPr>
                <w:b/>
                <w:sz w:val="24"/>
                <w:szCs w:val="24"/>
              </w:rPr>
              <w:t>Grybo</w:t>
            </w:r>
            <w:proofErr w:type="spellEnd"/>
            <w:r w:rsidRPr="006F13D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6F13D2" w:rsidRPr="006F13D2">
              <w:rPr>
                <w:b/>
                <w:sz w:val="24"/>
                <w:szCs w:val="24"/>
              </w:rPr>
              <w:t>gimnazija</w:t>
            </w:r>
            <w:proofErr w:type="spellEnd"/>
            <w:r w:rsidR="006F13D2" w:rsidRPr="006F13D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</w:tcPr>
          <w:p w:rsidR="00BB5027" w:rsidRPr="00180960" w:rsidRDefault="00BB5027" w:rsidP="00BF302B">
            <w:pPr>
              <w:jc w:val="center"/>
            </w:pPr>
            <w:r w:rsidRPr="00490F4B">
              <w:rPr>
                <w:noProof/>
                <w:lang w:val="lt-LT" w:eastAsia="lt-LT"/>
              </w:rPr>
              <w:drawing>
                <wp:inline distT="0" distB="0" distL="0" distR="0">
                  <wp:extent cx="259245" cy="259245"/>
                  <wp:effectExtent l="19050" t="0" r="7455" b="0"/>
                  <wp:docPr id="21" name="irc_mi" descr="http://www.lim.lt/parduotuve/media/catalog/product/cache/1/image/9df78eab33525d08d6e5fb8d27136e95/t/i/tinklinio-kamuolys-molten-iv58l_lrg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m.lt/parduotuve/media/catalog/product/cache/1/image/9df78eab33525d08d6e5fb8d27136e95/t/i/tinklinio-kamuolys-molten-iv58l_lrg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3" cy="26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57C">
              <w:rPr>
                <w:b/>
                <w:noProof/>
                <w:lang w:val="lt-LT" w:eastAsia="lt-LT"/>
              </w:rPr>
              <w:pict>
                <v:shape id="_x0000_s1049" type="#_x0000_t32" style="position:absolute;left:0;text-align:left;margin-left:41.9pt;margin-top:13.2pt;width:148.45pt;height:0;flip:x;z-index:251683840;mso-position-horizontal-relative:text;mso-position-vertical-relative:text" o:connectortype="straight"/>
              </w:pict>
            </w:r>
          </w:p>
        </w:tc>
        <w:tc>
          <w:tcPr>
            <w:tcW w:w="989" w:type="dxa"/>
          </w:tcPr>
          <w:p w:rsidR="00BB5027" w:rsidRDefault="006F13D2" w:rsidP="00BF302B">
            <w:pPr>
              <w:jc w:val="center"/>
            </w:pPr>
            <w:r>
              <w:t>15:25</w:t>
            </w:r>
          </w:p>
          <w:p w:rsidR="00BB5027" w:rsidRPr="00180960" w:rsidRDefault="006F13D2" w:rsidP="00BF302B">
            <w:pPr>
              <w:jc w:val="center"/>
            </w:pPr>
            <w:r>
              <w:t>1</w:t>
            </w:r>
          </w:p>
        </w:tc>
        <w:tc>
          <w:tcPr>
            <w:tcW w:w="989" w:type="dxa"/>
          </w:tcPr>
          <w:p w:rsidR="00BB5027" w:rsidRDefault="006F13D2" w:rsidP="00BF302B">
            <w:pPr>
              <w:jc w:val="center"/>
            </w:pPr>
            <w:r>
              <w:t>2</w:t>
            </w:r>
            <w:r w:rsidR="00BB5027">
              <w:t>5:11</w:t>
            </w:r>
          </w:p>
          <w:p w:rsidR="00BB5027" w:rsidRPr="00180960" w:rsidRDefault="00BB5027" w:rsidP="00BF302B">
            <w:pPr>
              <w:jc w:val="center"/>
            </w:pPr>
            <w:r>
              <w:t>2</w:t>
            </w:r>
          </w:p>
        </w:tc>
        <w:tc>
          <w:tcPr>
            <w:tcW w:w="981" w:type="dxa"/>
          </w:tcPr>
          <w:p w:rsidR="00BB5027" w:rsidRDefault="006F13D2" w:rsidP="00BF302B">
            <w:pPr>
              <w:jc w:val="center"/>
            </w:pPr>
            <w:r>
              <w:t>23:25</w:t>
            </w:r>
          </w:p>
          <w:p w:rsidR="00BB5027" w:rsidRPr="00180960" w:rsidRDefault="006F13D2" w:rsidP="00BF302B">
            <w:pPr>
              <w:jc w:val="center"/>
            </w:pPr>
            <w:r>
              <w:t>1</w:t>
            </w:r>
          </w:p>
        </w:tc>
        <w:tc>
          <w:tcPr>
            <w:tcW w:w="1115" w:type="dxa"/>
            <w:vAlign w:val="center"/>
          </w:tcPr>
          <w:p w:rsidR="00BB5027" w:rsidRPr="00180960" w:rsidRDefault="006F13D2" w:rsidP="00BF302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5" w:type="dxa"/>
            <w:vAlign w:val="center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6F13D2">
              <w:rPr>
                <w:b/>
              </w:rPr>
              <w:t>II</w:t>
            </w:r>
          </w:p>
        </w:tc>
      </w:tr>
      <w:tr w:rsidR="00BB5027" w:rsidRPr="00180960" w:rsidTr="00BF302B">
        <w:trPr>
          <w:trHeight w:val="546"/>
          <w:jc w:val="center"/>
        </w:trPr>
        <w:tc>
          <w:tcPr>
            <w:tcW w:w="954" w:type="dxa"/>
            <w:vAlign w:val="center"/>
          </w:tcPr>
          <w:p w:rsidR="00BB5027" w:rsidRPr="00180960" w:rsidRDefault="00BB5027" w:rsidP="00BF302B">
            <w:r>
              <w:t>2</w:t>
            </w:r>
            <w:r w:rsidRPr="00180960">
              <w:t>.</w:t>
            </w:r>
          </w:p>
        </w:tc>
        <w:tc>
          <w:tcPr>
            <w:tcW w:w="5015" w:type="dxa"/>
            <w:vAlign w:val="center"/>
          </w:tcPr>
          <w:p w:rsidR="00BB5027" w:rsidRPr="006F13D2" w:rsidRDefault="006F13D2" w:rsidP="00BF302B">
            <w:pPr>
              <w:rPr>
                <w:sz w:val="24"/>
                <w:szCs w:val="24"/>
              </w:rPr>
            </w:pPr>
            <w:proofErr w:type="spellStart"/>
            <w:r w:rsidRPr="006F13D2">
              <w:rPr>
                <w:b/>
                <w:sz w:val="24"/>
                <w:szCs w:val="24"/>
              </w:rPr>
              <w:t>Šakių</w:t>
            </w:r>
            <w:proofErr w:type="spellEnd"/>
            <w:r w:rsidRPr="006F13D2">
              <w:rPr>
                <w:b/>
                <w:sz w:val="24"/>
                <w:szCs w:val="24"/>
              </w:rPr>
              <w:t xml:space="preserve"> „</w:t>
            </w:r>
            <w:proofErr w:type="spellStart"/>
            <w:r w:rsidRPr="006F13D2">
              <w:rPr>
                <w:b/>
                <w:sz w:val="24"/>
                <w:szCs w:val="24"/>
              </w:rPr>
              <w:t>Žiburio</w:t>
            </w:r>
            <w:proofErr w:type="spellEnd"/>
            <w:r w:rsidRPr="006F13D2">
              <w:rPr>
                <w:b/>
                <w:sz w:val="24"/>
                <w:szCs w:val="24"/>
              </w:rPr>
              <w:t xml:space="preserve">“ </w:t>
            </w:r>
            <w:proofErr w:type="spellStart"/>
            <w:r w:rsidRPr="006F13D2">
              <w:rPr>
                <w:b/>
                <w:sz w:val="24"/>
                <w:szCs w:val="24"/>
              </w:rPr>
              <w:t>gimnazija</w:t>
            </w:r>
            <w:proofErr w:type="spellEnd"/>
            <w:r w:rsidRPr="006F13D2">
              <w:rPr>
                <w:b/>
                <w:sz w:val="24"/>
                <w:szCs w:val="24"/>
              </w:rPr>
              <w:t xml:space="preserve"> (I </w:t>
            </w:r>
            <w:proofErr w:type="spellStart"/>
            <w:r w:rsidRPr="006F13D2">
              <w:rPr>
                <w:b/>
                <w:sz w:val="24"/>
                <w:szCs w:val="24"/>
              </w:rPr>
              <w:t>komanda</w:t>
            </w:r>
            <w:proofErr w:type="spellEnd"/>
            <w:r w:rsidRPr="006F13D2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90" w:type="dxa"/>
          </w:tcPr>
          <w:p w:rsidR="00BB5027" w:rsidRDefault="006F13D2" w:rsidP="00BF302B">
            <w:pPr>
              <w:jc w:val="center"/>
            </w:pPr>
            <w:r>
              <w:t>25</w:t>
            </w:r>
            <w:r w:rsidR="00BB5027">
              <w:t>:15</w:t>
            </w:r>
          </w:p>
          <w:p w:rsidR="00BB5027" w:rsidRPr="00180960" w:rsidRDefault="00BB5027" w:rsidP="006F13D2">
            <w:pPr>
              <w:jc w:val="center"/>
            </w:pPr>
            <w:r>
              <w:rPr>
                <w:noProof/>
                <w:lang w:val="lt-LT" w:eastAsia="lt-LT"/>
              </w:rPr>
              <w:pict>
                <v:shape id="_x0000_s1052" type="#_x0000_t32" style="position:absolute;left:0;text-align:left;margin-left:-4.7pt;margin-top:2.8pt;width:48.6pt;height:0;flip:x;z-index:251686912" o:connectortype="straight"/>
              </w:pict>
            </w:r>
            <w:r w:rsidR="006F13D2">
              <w:t>2</w:t>
            </w:r>
          </w:p>
        </w:tc>
        <w:tc>
          <w:tcPr>
            <w:tcW w:w="989" w:type="dxa"/>
          </w:tcPr>
          <w:p w:rsidR="00BB5027" w:rsidRPr="00180960" w:rsidRDefault="00BB5027" w:rsidP="00BF302B">
            <w:pPr>
              <w:jc w:val="center"/>
            </w:pPr>
            <w:r w:rsidRPr="00422067">
              <w:rPr>
                <w:noProof/>
                <w:lang w:val="lt-LT" w:eastAsia="lt-LT"/>
              </w:rPr>
              <w:drawing>
                <wp:inline distT="0" distB="0" distL="0" distR="0">
                  <wp:extent cx="259245" cy="259245"/>
                  <wp:effectExtent l="19050" t="0" r="7455" b="0"/>
                  <wp:docPr id="22" name="irc_mi" descr="http://www.lim.lt/parduotuve/media/catalog/product/cache/1/image/9df78eab33525d08d6e5fb8d27136e95/t/i/tinklinio-kamuolys-molten-iv58l_lrg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m.lt/parduotuve/media/catalog/product/cache/1/image/9df78eab33525d08d6e5fb8d27136e95/t/i/tinklinio-kamuolys-molten-iv58l_lrg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3" cy="26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</w:tcPr>
          <w:p w:rsidR="00BB5027" w:rsidRDefault="00BB5027" w:rsidP="00BF302B">
            <w:pPr>
              <w:jc w:val="center"/>
            </w:pPr>
            <w:r w:rsidRPr="003E457C">
              <w:rPr>
                <w:b/>
                <w:noProof/>
                <w:lang w:val="lt-LT" w:eastAsia="lt-LT"/>
              </w:rPr>
              <w:pict>
                <v:shape id="_x0000_s1048" type="#_x0000_t32" style="position:absolute;left:0;text-align:left;margin-left:-4.75pt;margin-top:14.3pt;width:96.55pt;height:0;flip:x;z-index:251682816;mso-position-horizontal-relative:text;mso-position-vertical-relative:text" o:connectortype="straight"/>
              </w:pict>
            </w:r>
            <w:r w:rsidR="006F13D2">
              <w:t>25</w:t>
            </w:r>
            <w:r>
              <w:t>:1</w:t>
            </w:r>
            <w:r w:rsidR="006F13D2">
              <w:t>3</w:t>
            </w:r>
          </w:p>
          <w:p w:rsidR="00BB5027" w:rsidRPr="00180960" w:rsidRDefault="006F13D2" w:rsidP="00BF302B">
            <w:pPr>
              <w:jc w:val="center"/>
            </w:pPr>
            <w:r>
              <w:t>2</w:t>
            </w:r>
          </w:p>
        </w:tc>
        <w:tc>
          <w:tcPr>
            <w:tcW w:w="981" w:type="dxa"/>
          </w:tcPr>
          <w:p w:rsidR="00BB5027" w:rsidRDefault="006F13D2" w:rsidP="00BF302B">
            <w:pPr>
              <w:jc w:val="center"/>
              <w:rPr>
                <w:noProof/>
                <w:lang w:val="lt-LT" w:eastAsia="lt-LT"/>
              </w:rPr>
            </w:pPr>
            <w:r>
              <w:rPr>
                <w:noProof/>
                <w:lang w:val="lt-LT" w:eastAsia="lt-LT"/>
              </w:rPr>
              <w:t>25</w:t>
            </w:r>
            <w:r w:rsidR="00BB5027">
              <w:rPr>
                <w:noProof/>
                <w:lang w:val="lt-LT" w:eastAsia="lt-LT"/>
              </w:rPr>
              <w:t>:15</w:t>
            </w:r>
          </w:p>
          <w:p w:rsidR="00BB5027" w:rsidRPr="00180960" w:rsidRDefault="006F13D2" w:rsidP="00BF302B">
            <w:pPr>
              <w:jc w:val="center"/>
              <w:rPr>
                <w:noProof/>
                <w:lang w:val="lt-LT" w:eastAsia="lt-LT"/>
              </w:rPr>
            </w:pPr>
            <w:r>
              <w:rPr>
                <w:noProof/>
                <w:lang w:val="lt-LT" w:eastAsia="lt-LT"/>
              </w:rPr>
              <w:t>2</w:t>
            </w:r>
          </w:p>
        </w:tc>
        <w:tc>
          <w:tcPr>
            <w:tcW w:w="1115" w:type="dxa"/>
            <w:vAlign w:val="center"/>
          </w:tcPr>
          <w:p w:rsidR="00BB5027" w:rsidRPr="00180960" w:rsidRDefault="006F13D2" w:rsidP="00BF302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15" w:type="dxa"/>
            <w:vAlign w:val="center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</w:tr>
      <w:tr w:rsidR="00BB5027" w:rsidRPr="00180960" w:rsidTr="00BF302B">
        <w:trPr>
          <w:trHeight w:val="546"/>
          <w:jc w:val="center"/>
        </w:trPr>
        <w:tc>
          <w:tcPr>
            <w:tcW w:w="954" w:type="dxa"/>
            <w:vAlign w:val="center"/>
          </w:tcPr>
          <w:p w:rsidR="00BB5027" w:rsidRPr="00180960" w:rsidRDefault="00BB5027" w:rsidP="00BF302B">
            <w:r>
              <w:t>3.</w:t>
            </w:r>
          </w:p>
        </w:tc>
        <w:tc>
          <w:tcPr>
            <w:tcW w:w="5015" w:type="dxa"/>
            <w:vAlign w:val="center"/>
          </w:tcPr>
          <w:p w:rsidR="00BB5027" w:rsidRPr="006F13D2" w:rsidRDefault="006F13D2" w:rsidP="006F13D2">
            <w:pPr>
              <w:rPr>
                <w:sz w:val="24"/>
                <w:szCs w:val="24"/>
              </w:rPr>
            </w:pPr>
            <w:proofErr w:type="spellStart"/>
            <w:r w:rsidRPr="006F13D2">
              <w:rPr>
                <w:b/>
                <w:sz w:val="24"/>
                <w:szCs w:val="24"/>
              </w:rPr>
              <w:t>Šakių</w:t>
            </w:r>
            <w:proofErr w:type="spellEnd"/>
            <w:r w:rsidRPr="006F13D2">
              <w:rPr>
                <w:b/>
                <w:sz w:val="24"/>
                <w:szCs w:val="24"/>
              </w:rPr>
              <w:t>  „</w:t>
            </w:r>
            <w:proofErr w:type="spellStart"/>
            <w:r w:rsidRPr="006F13D2">
              <w:rPr>
                <w:b/>
                <w:sz w:val="24"/>
                <w:szCs w:val="24"/>
              </w:rPr>
              <w:t>Žiburio</w:t>
            </w:r>
            <w:proofErr w:type="spellEnd"/>
            <w:r w:rsidRPr="006F13D2">
              <w:rPr>
                <w:b/>
                <w:sz w:val="24"/>
                <w:szCs w:val="24"/>
              </w:rPr>
              <w:t xml:space="preserve">“ </w:t>
            </w:r>
            <w:proofErr w:type="spellStart"/>
            <w:r w:rsidRPr="006F13D2">
              <w:rPr>
                <w:b/>
                <w:sz w:val="24"/>
                <w:szCs w:val="24"/>
              </w:rPr>
              <w:t>gimnazija</w:t>
            </w:r>
            <w:proofErr w:type="spellEnd"/>
            <w:r w:rsidRPr="006F13D2">
              <w:rPr>
                <w:b/>
                <w:sz w:val="24"/>
                <w:szCs w:val="24"/>
              </w:rPr>
              <w:t xml:space="preserve"> (II </w:t>
            </w:r>
            <w:proofErr w:type="spellStart"/>
            <w:r w:rsidRPr="006F13D2">
              <w:rPr>
                <w:b/>
                <w:sz w:val="24"/>
                <w:szCs w:val="24"/>
              </w:rPr>
              <w:t>komanda</w:t>
            </w:r>
            <w:proofErr w:type="spellEnd"/>
            <w:r w:rsidRPr="006F13D2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90" w:type="dxa"/>
          </w:tcPr>
          <w:p w:rsidR="00BB5027" w:rsidRDefault="00BB5027" w:rsidP="00BF302B">
            <w:pPr>
              <w:jc w:val="center"/>
            </w:pPr>
            <w:r>
              <w:rPr>
                <w:noProof/>
                <w:lang w:val="lt-LT" w:eastAsia="lt-LT"/>
              </w:rPr>
              <w:pict>
                <v:shape id="_x0000_s1053" type="#_x0000_t32" style="position:absolute;left:0;text-align:left;margin-left:-5.1pt;margin-top:14.65pt;width:99.7pt;height:0;flip:x;z-index:251687936;mso-position-horizontal-relative:text;mso-position-vertical-relative:text" o:connectortype="straight"/>
              </w:pict>
            </w:r>
            <w:r w:rsidR="006F13D2">
              <w:t>11:2</w:t>
            </w:r>
            <w:r>
              <w:t>5</w:t>
            </w:r>
          </w:p>
          <w:p w:rsidR="00BB5027" w:rsidRPr="00180960" w:rsidRDefault="00BB5027" w:rsidP="00BF302B">
            <w:pPr>
              <w:jc w:val="center"/>
            </w:pPr>
            <w:r>
              <w:t>1</w:t>
            </w:r>
          </w:p>
        </w:tc>
        <w:tc>
          <w:tcPr>
            <w:tcW w:w="989" w:type="dxa"/>
          </w:tcPr>
          <w:p w:rsidR="00BB5027" w:rsidRDefault="00BB5027" w:rsidP="00BF302B">
            <w:pPr>
              <w:jc w:val="center"/>
            </w:pPr>
            <w:r>
              <w:t>1</w:t>
            </w:r>
            <w:r w:rsidR="006F13D2">
              <w:t>3</w:t>
            </w:r>
            <w:r>
              <w:t>:</w:t>
            </w:r>
            <w:r w:rsidR="006F13D2">
              <w:t>25</w:t>
            </w:r>
          </w:p>
          <w:p w:rsidR="00BB5027" w:rsidRPr="00180960" w:rsidRDefault="006F13D2" w:rsidP="00BF302B">
            <w:pPr>
              <w:jc w:val="center"/>
            </w:pPr>
            <w:r>
              <w:t>1</w:t>
            </w:r>
          </w:p>
        </w:tc>
        <w:tc>
          <w:tcPr>
            <w:tcW w:w="989" w:type="dxa"/>
          </w:tcPr>
          <w:p w:rsidR="00BB5027" w:rsidRPr="00180960" w:rsidRDefault="00BB5027" w:rsidP="00BF302B">
            <w:pPr>
              <w:jc w:val="center"/>
            </w:pPr>
            <w:r w:rsidRPr="00422067">
              <w:rPr>
                <w:noProof/>
                <w:lang w:val="lt-LT" w:eastAsia="lt-LT"/>
              </w:rPr>
              <w:drawing>
                <wp:inline distT="0" distB="0" distL="0" distR="0">
                  <wp:extent cx="259245" cy="259245"/>
                  <wp:effectExtent l="19050" t="0" r="7455" b="0"/>
                  <wp:docPr id="23" name="irc_mi" descr="http://www.lim.lt/parduotuve/media/catalog/product/cache/1/image/9df78eab33525d08d6e5fb8d27136e95/t/i/tinklinio-kamuolys-molten-iv58l_lrg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m.lt/parduotuve/media/catalog/product/cache/1/image/9df78eab33525d08d6e5fb8d27136e95/t/i/tinklinio-kamuolys-molten-iv58l_lrg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3" cy="26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57C">
              <w:rPr>
                <w:b/>
                <w:noProof/>
                <w:lang w:val="lt-LT" w:eastAsia="lt-LT"/>
              </w:rPr>
              <w:pict>
                <v:shape id="_x0000_s1046" type="#_x0000_t32" style="position:absolute;left:0;text-align:left;margin-left:42.8pt;margin-top:13.8pt;width:48.6pt;height:0;flip:x;z-index:251680768;mso-position-horizontal-relative:text;mso-position-vertical-relative:text" o:connectortype="straight"/>
              </w:pict>
            </w:r>
          </w:p>
        </w:tc>
        <w:tc>
          <w:tcPr>
            <w:tcW w:w="981" w:type="dxa"/>
          </w:tcPr>
          <w:p w:rsidR="00BB5027" w:rsidRDefault="006F13D2" w:rsidP="00BF302B">
            <w:pPr>
              <w:jc w:val="center"/>
              <w:rPr>
                <w:noProof/>
                <w:lang w:val="lt-LT" w:eastAsia="lt-LT"/>
              </w:rPr>
            </w:pPr>
            <w:r>
              <w:rPr>
                <w:noProof/>
                <w:lang w:val="lt-LT" w:eastAsia="lt-LT"/>
              </w:rPr>
              <w:t>24:26</w:t>
            </w:r>
          </w:p>
          <w:p w:rsidR="00BB5027" w:rsidRPr="00180960" w:rsidRDefault="00BB5027" w:rsidP="00BF302B">
            <w:pPr>
              <w:jc w:val="center"/>
              <w:rPr>
                <w:noProof/>
                <w:lang w:val="lt-LT" w:eastAsia="lt-LT"/>
              </w:rPr>
            </w:pPr>
            <w:r>
              <w:rPr>
                <w:noProof/>
                <w:lang w:val="lt-LT" w:eastAsia="lt-LT"/>
              </w:rPr>
              <w:t>1</w:t>
            </w:r>
          </w:p>
        </w:tc>
        <w:tc>
          <w:tcPr>
            <w:tcW w:w="1115" w:type="dxa"/>
            <w:vAlign w:val="center"/>
          </w:tcPr>
          <w:p w:rsidR="00BB5027" w:rsidRPr="00180960" w:rsidRDefault="006F13D2" w:rsidP="00BF302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15" w:type="dxa"/>
            <w:vAlign w:val="center"/>
          </w:tcPr>
          <w:p w:rsidR="00BB5027" w:rsidRPr="00180960" w:rsidRDefault="006F13D2" w:rsidP="00BF302B">
            <w:pPr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</w:tr>
      <w:tr w:rsidR="00BB5027" w:rsidRPr="00180960" w:rsidTr="00BF302B">
        <w:trPr>
          <w:trHeight w:val="546"/>
          <w:jc w:val="center"/>
        </w:trPr>
        <w:tc>
          <w:tcPr>
            <w:tcW w:w="954" w:type="dxa"/>
            <w:vAlign w:val="center"/>
          </w:tcPr>
          <w:p w:rsidR="00BB5027" w:rsidRPr="00180960" w:rsidRDefault="00BB5027" w:rsidP="00BF302B">
            <w:r>
              <w:t>4.</w:t>
            </w:r>
          </w:p>
        </w:tc>
        <w:tc>
          <w:tcPr>
            <w:tcW w:w="5015" w:type="dxa"/>
            <w:vAlign w:val="center"/>
          </w:tcPr>
          <w:p w:rsidR="00BB5027" w:rsidRPr="00180960" w:rsidRDefault="006F13D2" w:rsidP="00BF302B">
            <w:proofErr w:type="spellStart"/>
            <w:r w:rsidRPr="00BB5027">
              <w:rPr>
                <w:b/>
                <w:sz w:val="24"/>
                <w:szCs w:val="24"/>
              </w:rPr>
              <w:t>Griškabūdžio</w:t>
            </w:r>
            <w:proofErr w:type="spellEnd"/>
            <w:r w:rsidRPr="00BB502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B5027">
              <w:rPr>
                <w:b/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990" w:type="dxa"/>
          </w:tcPr>
          <w:p w:rsidR="00BB5027" w:rsidRDefault="00BB5027" w:rsidP="00BF302B">
            <w:pPr>
              <w:jc w:val="center"/>
            </w:pPr>
            <w:r w:rsidRPr="003E457C">
              <w:rPr>
                <w:b/>
                <w:noProof/>
                <w:lang w:val="lt-LT" w:eastAsia="lt-LT"/>
              </w:rPr>
              <w:pict>
                <v:shape id="_x0000_s1045" type="#_x0000_t32" style="position:absolute;left:0;text-align:left;margin-left:-2.2pt;margin-top:12.65pt;width:143.95pt;height:0;flip:x;z-index:251679744;mso-position-horizontal-relative:text;mso-position-vertical-relative:text" o:connectortype="straight"/>
              </w:pict>
            </w:r>
            <w:r w:rsidR="006F13D2">
              <w:t>25</w:t>
            </w:r>
            <w:r>
              <w:t>:</w:t>
            </w:r>
            <w:r w:rsidR="006F13D2">
              <w:t>23</w:t>
            </w:r>
          </w:p>
          <w:p w:rsidR="00BB5027" w:rsidRPr="00180960" w:rsidRDefault="006F13D2" w:rsidP="00BF302B">
            <w:pPr>
              <w:jc w:val="center"/>
            </w:pPr>
            <w:r>
              <w:t>2</w:t>
            </w:r>
          </w:p>
        </w:tc>
        <w:tc>
          <w:tcPr>
            <w:tcW w:w="989" w:type="dxa"/>
          </w:tcPr>
          <w:p w:rsidR="00BB5027" w:rsidRDefault="006F13D2" w:rsidP="00BF302B">
            <w:pPr>
              <w:jc w:val="center"/>
            </w:pPr>
            <w:r>
              <w:t>15:25</w:t>
            </w:r>
          </w:p>
          <w:p w:rsidR="00BB5027" w:rsidRPr="00180960" w:rsidRDefault="006F13D2" w:rsidP="00BF302B">
            <w:pPr>
              <w:jc w:val="center"/>
            </w:pPr>
            <w:r>
              <w:t>1</w:t>
            </w:r>
          </w:p>
        </w:tc>
        <w:tc>
          <w:tcPr>
            <w:tcW w:w="989" w:type="dxa"/>
          </w:tcPr>
          <w:p w:rsidR="00BB5027" w:rsidRDefault="006F13D2" w:rsidP="00BF302B">
            <w:pPr>
              <w:jc w:val="center"/>
            </w:pPr>
            <w:r>
              <w:t>26</w:t>
            </w:r>
            <w:r w:rsidR="00BB5027">
              <w:t>:</w:t>
            </w:r>
            <w:r>
              <w:t>24</w:t>
            </w:r>
          </w:p>
          <w:p w:rsidR="00BB5027" w:rsidRPr="00180960" w:rsidRDefault="00BB5027" w:rsidP="00BF302B">
            <w:pPr>
              <w:jc w:val="center"/>
            </w:pPr>
            <w:r>
              <w:t>2</w:t>
            </w:r>
          </w:p>
        </w:tc>
        <w:tc>
          <w:tcPr>
            <w:tcW w:w="981" w:type="dxa"/>
          </w:tcPr>
          <w:p w:rsidR="00BB5027" w:rsidRPr="00180960" w:rsidRDefault="00BB5027" w:rsidP="00BF302B">
            <w:pPr>
              <w:jc w:val="center"/>
              <w:rPr>
                <w:noProof/>
                <w:lang w:val="lt-LT" w:eastAsia="lt-LT"/>
              </w:rPr>
            </w:pPr>
            <w:r w:rsidRPr="00422067">
              <w:rPr>
                <w:noProof/>
                <w:lang w:val="lt-LT" w:eastAsia="lt-LT"/>
              </w:rPr>
              <w:drawing>
                <wp:inline distT="0" distB="0" distL="0" distR="0">
                  <wp:extent cx="259245" cy="259245"/>
                  <wp:effectExtent l="19050" t="0" r="7455" b="0"/>
                  <wp:docPr id="31" name="irc_mi" descr="http://www.lim.lt/parduotuve/media/catalog/product/cache/1/image/9df78eab33525d08d6e5fb8d27136e95/t/i/tinklinio-kamuolys-molten-iv58l_lrg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m.lt/parduotuve/media/catalog/product/cache/1/image/9df78eab33525d08d6e5fb8d27136e95/t/i/tinklinio-kamuolys-molten-iv58l_lrg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3" cy="26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Align w:val="center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15" w:type="dxa"/>
            <w:vAlign w:val="center"/>
          </w:tcPr>
          <w:p w:rsidR="00BB5027" w:rsidRPr="00180960" w:rsidRDefault="00BB5027" w:rsidP="00BF302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</w:tbl>
    <w:p w:rsidR="00BB5027" w:rsidRDefault="00BB5027" w:rsidP="00BB5027">
      <w:pPr>
        <w:rPr>
          <w:color w:val="000000"/>
          <w:sz w:val="24"/>
          <w:szCs w:val="24"/>
        </w:rPr>
      </w:pPr>
    </w:p>
    <w:p w:rsidR="00BB5027" w:rsidRDefault="00BB5027" w:rsidP="00BB5027">
      <w:pPr>
        <w:rPr>
          <w:color w:val="000000"/>
          <w:sz w:val="24"/>
          <w:szCs w:val="24"/>
        </w:rPr>
      </w:pPr>
    </w:p>
    <w:p w:rsidR="00BB5027" w:rsidRDefault="00BB5027" w:rsidP="00BB502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</w:p>
    <w:p w:rsidR="00BB5027" w:rsidRDefault="00BB5027" w:rsidP="00BB5027">
      <w:pPr>
        <w:rPr>
          <w:color w:val="000000"/>
          <w:sz w:val="24"/>
          <w:szCs w:val="24"/>
        </w:rPr>
      </w:pPr>
    </w:p>
    <w:p w:rsidR="006F13D2" w:rsidRDefault="006F13D2" w:rsidP="00BB5027">
      <w:pPr>
        <w:rPr>
          <w:color w:val="000000"/>
          <w:sz w:val="24"/>
          <w:szCs w:val="24"/>
        </w:rPr>
        <w:sectPr w:rsidR="006F13D2" w:rsidSect="00422067">
          <w:pgSz w:w="16838" w:h="11906" w:orient="landscape"/>
          <w:pgMar w:top="284" w:right="1701" w:bottom="426" w:left="1134" w:header="567" w:footer="567" w:gutter="0"/>
          <w:cols w:space="1296"/>
          <w:docGrid w:linePitch="360"/>
        </w:sectPr>
      </w:pPr>
    </w:p>
    <w:p w:rsidR="00BB5027" w:rsidRDefault="00BB5027" w:rsidP="00BB5027">
      <w:pPr>
        <w:rPr>
          <w:color w:val="000000"/>
          <w:sz w:val="24"/>
          <w:szCs w:val="24"/>
        </w:rPr>
      </w:pPr>
    </w:p>
    <w:p w:rsidR="006F13D2" w:rsidRDefault="006F13D2" w:rsidP="00BB5027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5729743" cy="3223108"/>
            <wp:effectExtent l="19050" t="0" r="4307" b="0"/>
            <wp:docPr id="2" name="Paveikslėlis 1" descr="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824" cy="322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D2" w:rsidRDefault="006F13D2" w:rsidP="00BB5027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5713841" cy="3214163"/>
            <wp:effectExtent l="19050" t="0" r="1159" b="0"/>
            <wp:docPr id="3" name="Paveikslėlis 2" descr="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25" cy="321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5745645" cy="3232055"/>
            <wp:effectExtent l="19050" t="0" r="7455" b="0"/>
            <wp:docPr id="4" name="Paveikslėlis 3" descr="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397" cy="32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D2" w:rsidRDefault="006F13D2" w:rsidP="00BB5027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5568785" cy="3132566"/>
            <wp:effectExtent l="19050" t="0" r="0" b="0"/>
            <wp:docPr id="5" name="Paveikslėlis 4" descr="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49" cy="31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D2" w:rsidRDefault="006F13D2" w:rsidP="00BB5027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5610474" cy="3156018"/>
            <wp:effectExtent l="19050" t="0" r="9276" b="0"/>
            <wp:docPr id="6" name="Paveikslėlis 5" descr="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305" cy="316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027" w:rsidRDefault="006F13D2" w:rsidP="00BB5027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5634328" cy="3169436"/>
            <wp:effectExtent l="19050" t="0" r="4472" b="0"/>
            <wp:docPr id="7" name="Paveikslėlis 6" descr="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419" cy="31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6B" w:rsidRDefault="00433A6B" w:rsidP="00BB5027">
      <w:pPr>
        <w:rPr>
          <w:color w:val="000000"/>
          <w:sz w:val="24"/>
          <w:szCs w:val="24"/>
        </w:rPr>
      </w:pPr>
    </w:p>
    <w:p w:rsidR="00433A6B" w:rsidRDefault="00433A6B" w:rsidP="00BB5027">
      <w:pPr>
        <w:rPr>
          <w:color w:val="000000"/>
          <w:sz w:val="24"/>
          <w:szCs w:val="24"/>
        </w:rPr>
      </w:pPr>
    </w:p>
    <w:p w:rsidR="00BB5027" w:rsidRPr="006B5BDE" w:rsidRDefault="00BB5027" w:rsidP="00BB5027">
      <w:pPr>
        <w:rPr>
          <w:color w:val="000000"/>
          <w:sz w:val="24"/>
          <w:szCs w:val="24"/>
        </w:rPr>
      </w:pPr>
      <w:proofErr w:type="spellStart"/>
      <w:r w:rsidRPr="006B5BDE">
        <w:rPr>
          <w:color w:val="000000"/>
          <w:sz w:val="24"/>
          <w:szCs w:val="24"/>
        </w:rPr>
        <w:t>Parengė</w:t>
      </w:r>
      <w:proofErr w:type="spellEnd"/>
      <w:r w:rsidRPr="006B5BDE">
        <w:rPr>
          <w:color w:val="000000"/>
          <w:sz w:val="24"/>
          <w:szCs w:val="24"/>
        </w:rPr>
        <w:t>:</w:t>
      </w:r>
    </w:p>
    <w:p w:rsidR="00BB5027" w:rsidRPr="006B5BDE" w:rsidRDefault="00BB5027" w:rsidP="00BB5027">
      <w:pPr>
        <w:shd w:val="clear" w:color="auto" w:fill="FFFFFF"/>
        <w:rPr>
          <w:rFonts w:ascii="Helvetica" w:hAnsi="Helvetica"/>
          <w:color w:val="000000"/>
          <w:sz w:val="24"/>
          <w:szCs w:val="24"/>
        </w:rPr>
      </w:pPr>
      <w:r w:rsidRPr="006B5BDE">
        <w:rPr>
          <w:color w:val="000000"/>
          <w:sz w:val="24"/>
          <w:szCs w:val="24"/>
        </w:rPr>
        <w:t xml:space="preserve">Rima </w:t>
      </w:r>
      <w:proofErr w:type="spellStart"/>
      <w:r w:rsidRPr="006B5BDE">
        <w:rPr>
          <w:color w:val="000000"/>
          <w:sz w:val="24"/>
          <w:szCs w:val="24"/>
        </w:rPr>
        <w:t>Mozūraitienė</w:t>
      </w:r>
      <w:proofErr w:type="spellEnd"/>
    </w:p>
    <w:p w:rsidR="00BB5027" w:rsidRPr="006B5BDE" w:rsidRDefault="00BB5027" w:rsidP="00BB5027">
      <w:pPr>
        <w:shd w:val="clear" w:color="auto" w:fill="FFFFFF"/>
        <w:rPr>
          <w:rFonts w:ascii="Helvetica" w:hAnsi="Helvetica"/>
          <w:color w:val="000000"/>
          <w:sz w:val="24"/>
          <w:szCs w:val="24"/>
        </w:rPr>
      </w:pPr>
      <w:proofErr w:type="spellStart"/>
      <w:r w:rsidRPr="006B5BDE">
        <w:rPr>
          <w:color w:val="000000"/>
          <w:sz w:val="24"/>
          <w:szCs w:val="24"/>
        </w:rPr>
        <w:t>Šakių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rajono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Jaunimo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kūrybos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ir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sporto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centro</w:t>
      </w:r>
      <w:proofErr w:type="spellEnd"/>
    </w:p>
    <w:p w:rsidR="00BB5027" w:rsidRPr="006B5BDE" w:rsidRDefault="00BB5027" w:rsidP="00BB5027">
      <w:pPr>
        <w:shd w:val="clear" w:color="auto" w:fill="FFFFFF"/>
        <w:rPr>
          <w:rFonts w:ascii="Helvetica" w:hAnsi="Helvetica"/>
          <w:color w:val="000000"/>
          <w:sz w:val="24"/>
          <w:szCs w:val="24"/>
        </w:rPr>
      </w:pPr>
      <w:proofErr w:type="spellStart"/>
      <w:proofErr w:type="gramStart"/>
      <w:r w:rsidRPr="006B5BDE">
        <w:rPr>
          <w:color w:val="000000"/>
          <w:sz w:val="24"/>
          <w:szCs w:val="24"/>
        </w:rPr>
        <w:t>direktoriaus</w:t>
      </w:r>
      <w:proofErr w:type="spellEnd"/>
      <w:proofErr w:type="gram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pavaduotoja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moksleivių</w:t>
      </w:r>
      <w:proofErr w:type="spellEnd"/>
      <w:r w:rsidRPr="006B5BDE">
        <w:rPr>
          <w:color w:val="000000"/>
          <w:sz w:val="24"/>
          <w:szCs w:val="24"/>
        </w:rPr>
        <w:t xml:space="preserve"> </w:t>
      </w:r>
      <w:proofErr w:type="spellStart"/>
      <w:r w:rsidRPr="006B5BDE">
        <w:rPr>
          <w:color w:val="000000"/>
          <w:sz w:val="24"/>
          <w:szCs w:val="24"/>
        </w:rPr>
        <w:t>sportui</w:t>
      </w:r>
      <w:proofErr w:type="spellEnd"/>
      <w:r w:rsidRPr="006B5BDE">
        <w:rPr>
          <w:color w:val="000000"/>
          <w:sz w:val="24"/>
          <w:szCs w:val="24"/>
        </w:rPr>
        <w:t xml:space="preserve">        </w:t>
      </w:r>
    </w:p>
    <w:p w:rsidR="00BB5027" w:rsidRDefault="00BB5027" w:rsidP="00BB5027">
      <w:pPr>
        <w:shd w:val="clear" w:color="auto" w:fill="FFFFFF"/>
      </w:pPr>
      <w:proofErr w:type="spellStart"/>
      <w:r w:rsidRPr="006B5BDE">
        <w:rPr>
          <w:color w:val="000000"/>
          <w:sz w:val="24"/>
          <w:szCs w:val="24"/>
        </w:rPr>
        <w:t>el.paštas</w:t>
      </w:r>
      <w:proofErr w:type="spellEnd"/>
      <w:r w:rsidRPr="006B5BDE">
        <w:rPr>
          <w:color w:val="000000"/>
          <w:sz w:val="24"/>
          <w:szCs w:val="24"/>
        </w:rPr>
        <w:t xml:space="preserve">: </w:t>
      </w:r>
      <w:hyperlink r:id="rId13" w:tgtFrame="_blank" w:history="1">
        <w:r w:rsidRPr="006B5BDE">
          <w:rPr>
            <w:rStyle w:val="Hipersaitas"/>
            <w:sz w:val="24"/>
            <w:szCs w:val="24"/>
          </w:rPr>
          <w:t>rima.mozuraitiene23@gmail.com</w:t>
        </w:r>
      </w:hyperlink>
      <w:r>
        <w:t xml:space="preserve">, </w:t>
      </w:r>
      <w:r w:rsidRPr="006B5BDE">
        <w:rPr>
          <w:color w:val="000000"/>
          <w:sz w:val="24"/>
          <w:szCs w:val="24"/>
        </w:rPr>
        <w:t xml:space="preserve">tel.: </w:t>
      </w:r>
      <w:r w:rsidRPr="006B5BDE">
        <w:rPr>
          <w:bCs/>
          <w:color w:val="000000" w:themeColor="text1"/>
          <w:sz w:val="24"/>
          <w:szCs w:val="24"/>
        </w:rPr>
        <w:t>(8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6B5BDE">
        <w:rPr>
          <w:bCs/>
          <w:color w:val="000000" w:themeColor="text1"/>
          <w:sz w:val="24"/>
          <w:szCs w:val="24"/>
        </w:rPr>
        <w:t>345) 60187</w:t>
      </w:r>
      <w:r w:rsidRPr="006B5BDE">
        <w:rPr>
          <w:color w:val="000000"/>
          <w:sz w:val="24"/>
          <w:szCs w:val="24"/>
        </w:rPr>
        <w:t>, 8-624-78553</w:t>
      </w:r>
    </w:p>
    <w:p w:rsidR="00BB5027" w:rsidRDefault="00BB5027" w:rsidP="00BB5027"/>
    <w:p w:rsidR="00152E09" w:rsidRDefault="00C02E13"/>
    <w:sectPr w:rsidR="00152E09" w:rsidSect="006F13D2">
      <w:pgSz w:w="11906" w:h="16838"/>
      <w:pgMar w:top="851" w:right="425" w:bottom="426" w:left="28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BB5027"/>
    <w:rsid w:val="00361975"/>
    <w:rsid w:val="003E38AB"/>
    <w:rsid w:val="00433A6B"/>
    <w:rsid w:val="006F13D2"/>
    <w:rsid w:val="0086264D"/>
    <w:rsid w:val="009F6F78"/>
    <w:rsid w:val="00BB5027"/>
    <w:rsid w:val="00C02E13"/>
    <w:rsid w:val="00E7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9"/>
        <o:r id="V:Rule3" type="connector" idref="#_x0000_s1048"/>
        <o:r id="V:Rule6" type="connector" idref="#_x0000_s1050"/>
        <o:r id="V:Rule15" type="connector" idref="#_x0000_s1045"/>
        <o:r id="V:Rule22" type="connector" idref="#_x0000_s1053"/>
        <o:r id="V:Rule24" type="connector" idref="#_x0000_s1043"/>
        <o:r id="V:Rule27" type="connector" idref="#_x0000_s1044"/>
        <o:r id="V:Rule29" type="connector" idref="#_x0000_s1052"/>
        <o:r id="V:Rule42" type="connector" idref="#_x0000_s1046"/>
        <o:r id="V:Rule50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B5027"/>
    <w:pPr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BB5027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BB50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grindinistekstas">
    <w:name w:val="Body Text"/>
    <w:basedOn w:val="prastasis"/>
    <w:link w:val="PagrindinistekstasDiagrama"/>
    <w:rsid w:val="00BB5027"/>
    <w:pPr>
      <w:jc w:val="center"/>
    </w:pPr>
    <w:rPr>
      <w:sz w:val="24"/>
      <w:szCs w:val="24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BB5027"/>
    <w:rPr>
      <w:rFonts w:eastAsia="Times New Roman" w:cs="Times New Roman"/>
      <w:szCs w:val="24"/>
    </w:rPr>
  </w:style>
  <w:style w:type="table" w:customStyle="1" w:styleId="Lentelstinklelis1">
    <w:name w:val="Lentelės tinklelis1"/>
    <w:basedOn w:val="prastojilentel"/>
    <w:next w:val="Lentelstinklelis"/>
    <w:uiPriority w:val="59"/>
    <w:rsid w:val="00BB50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B502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B502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rima.mozuraitiene23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google.lt/url?sa=i&amp;rct=j&amp;q=&amp;esrc=s&amp;source=images&amp;cd=&amp;cad=rja&amp;uact=8&amp;ved=0ahUKEwi87Yba0u_JAhUDliwKHScEAb0QjRwIBw&amp;url=http://www.lim.lt/parduotuve/tinklinio-kamuolys-molten-iv58l&amp;psig=AFQjCNFkNezanTo1t7HKo7Hq6zuJxbGvkA&amp;ust=145087982946407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1117</Words>
  <Characters>638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2</cp:revision>
  <dcterms:created xsi:type="dcterms:W3CDTF">2017-03-17T06:24:00Z</dcterms:created>
  <dcterms:modified xsi:type="dcterms:W3CDTF">2017-03-17T07:10:00Z</dcterms:modified>
</cp:coreProperties>
</file>