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FD" w:rsidRPr="00B94B3B" w:rsidRDefault="002D58B5" w:rsidP="00A17FF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</w:t>
      </w:r>
      <w:r w:rsidR="00A17FFD" w:rsidRPr="00B94B3B">
        <w:t xml:space="preserve">Šakių rajono savivaldybės </w:t>
      </w:r>
    </w:p>
    <w:p w:rsidR="00A17FFD" w:rsidRPr="00B94B3B" w:rsidRDefault="00A17FFD" w:rsidP="00A17FFD">
      <w:pPr>
        <w:autoSpaceDE w:val="0"/>
        <w:autoSpaceDN w:val="0"/>
        <w:adjustRightInd w:val="0"/>
      </w:pPr>
      <w:r w:rsidRPr="00B94B3B">
        <w:t xml:space="preserve">                                                                                             kūno kultūros ir sporto projektų </w:t>
      </w:r>
    </w:p>
    <w:p w:rsidR="00A17FFD" w:rsidRPr="00B94B3B" w:rsidRDefault="00A17FFD" w:rsidP="00A17FFD">
      <w:pPr>
        <w:autoSpaceDE w:val="0"/>
        <w:autoSpaceDN w:val="0"/>
        <w:adjustRightInd w:val="0"/>
        <w:rPr>
          <w:bCs/>
        </w:rPr>
      </w:pPr>
      <w:r w:rsidRPr="00B94B3B">
        <w:t xml:space="preserve">                                                                                             finansavimo konkurso </w:t>
      </w:r>
      <w:r w:rsidRPr="00B94B3B">
        <w:rPr>
          <w:bCs/>
        </w:rPr>
        <w:t xml:space="preserve">nuostatų </w:t>
      </w:r>
    </w:p>
    <w:p w:rsidR="00A17FFD" w:rsidRPr="00B94B3B" w:rsidRDefault="00A17FFD" w:rsidP="00A17FFD">
      <w:pPr>
        <w:pStyle w:val="Pagrindinistekstas"/>
        <w:ind w:left="5220"/>
        <w:jc w:val="left"/>
        <w:rPr>
          <w:szCs w:val="24"/>
        </w:rPr>
      </w:pPr>
      <w:r w:rsidRPr="00B94B3B">
        <w:rPr>
          <w:szCs w:val="24"/>
        </w:rPr>
        <w:t xml:space="preserve">      3 priedas</w:t>
      </w:r>
    </w:p>
    <w:p w:rsidR="00A17FFD" w:rsidRPr="00B94B3B" w:rsidRDefault="00A17FFD" w:rsidP="00A17FFD">
      <w:pPr>
        <w:jc w:val="right"/>
        <w:rPr>
          <w:b/>
        </w:rPr>
      </w:pPr>
      <w:r w:rsidRPr="00B94B3B">
        <w:tab/>
      </w:r>
    </w:p>
    <w:p w:rsidR="00A17FFD" w:rsidRPr="00B94B3B" w:rsidRDefault="00A17FFD" w:rsidP="00A17FFD">
      <w:pPr>
        <w:pStyle w:val="Pagrindiniotekstotrauka"/>
        <w:jc w:val="center"/>
        <w:outlineLvl w:val="0"/>
        <w:rPr>
          <w:b/>
        </w:rPr>
      </w:pPr>
      <w:r w:rsidRPr="00B94B3B">
        <w:rPr>
          <w:bCs/>
        </w:rPr>
        <w:t>(</w:t>
      </w:r>
      <w:r w:rsidRPr="00B94B3B">
        <w:rPr>
          <w:b/>
        </w:rPr>
        <w:t>Šakių rajono savivaldybės kūno kultūros ir sporto projektų finansavimo konkurso lėšų skyrimo sutarties forma</w:t>
      </w:r>
      <w:r w:rsidRPr="00B94B3B">
        <w:t>)</w:t>
      </w:r>
    </w:p>
    <w:p w:rsidR="00A17FFD" w:rsidRPr="00B94B3B" w:rsidRDefault="00A17FFD" w:rsidP="00A17FFD">
      <w:pPr>
        <w:jc w:val="center"/>
        <w:rPr>
          <w:b/>
        </w:rPr>
      </w:pPr>
      <w:r w:rsidRPr="00B94B3B">
        <w:rPr>
          <w:b/>
          <w:caps/>
        </w:rPr>
        <w:t>ŠAKIŲ RAJONO SAVIVALDYBĖS KŪNO KULTŪROS IR SPORTO PROJEKTŲ FINANSAVIMO konkurso</w:t>
      </w:r>
      <w:r w:rsidRPr="00B94B3B">
        <w:rPr>
          <w:b/>
          <w:bCs/>
          <w:caps/>
          <w:lang w:eastAsia="en-US"/>
        </w:rPr>
        <w:t xml:space="preserve"> </w:t>
      </w:r>
      <w:r w:rsidRPr="00B94B3B">
        <w:rPr>
          <w:b/>
        </w:rPr>
        <w:t>LĖŠŲ SKYRIMO SUTARTIS</w:t>
      </w:r>
    </w:p>
    <w:p w:rsidR="00A17FFD" w:rsidRPr="00B94B3B" w:rsidRDefault="00A17FFD" w:rsidP="00A17FFD">
      <w:pPr>
        <w:pStyle w:val="Pagrindiniotekstotrauka"/>
        <w:jc w:val="center"/>
      </w:pPr>
      <w:r w:rsidRPr="00B94B3B">
        <w:t xml:space="preserve">20..  </w:t>
      </w:r>
      <w:proofErr w:type="spellStart"/>
      <w:r w:rsidRPr="00B94B3B">
        <w:t>m</w:t>
      </w:r>
      <w:proofErr w:type="spellEnd"/>
      <w:r w:rsidRPr="00B94B3B">
        <w:t xml:space="preserve">.                                </w:t>
      </w:r>
      <w:proofErr w:type="spellStart"/>
      <w:r w:rsidRPr="00B94B3B">
        <w:t>d</w:t>
      </w:r>
      <w:proofErr w:type="spellEnd"/>
      <w:r w:rsidRPr="00B94B3B">
        <w:t xml:space="preserve">.  </w:t>
      </w:r>
      <w:proofErr w:type="spellStart"/>
      <w:r w:rsidRPr="00B94B3B">
        <w:t>Nr</w:t>
      </w:r>
      <w:proofErr w:type="spellEnd"/>
      <w:r w:rsidRPr="00B94B3B">
        <w:t xml:space="preserve">. </w:t>
      </w:r>
    </w:p>
    <w:p w:rsidR="00A17FFD" w:rsidRPr="00B94B3B" w:rsidRDefault="00A17FFD" w:rsidP="00A17FFD">
      <w:pPr>
        <w:pStyle w:val="Pagrindiniotekstotrauka"/>
        <w:jc w:val="center"/>
      </w:pPr>
      <w:r w:rsidRPr="00B94B3B">
        <w:t>Šakiai</w:t>
      </w:r>
    </w:p>
    <w:p w:rsidR="00A17FFD" w:rsidRPr="00B94B3B" w:rsidRDefault="00A17FFD" w:rsidP="00A17FFD">
      <w:pPr>
        <w:pStyle w:val="Pagrindiniotekstotrauka"/>
        <w:tabs>
          <w:tab w:val="left" w:pos="777"/>
        </w:tabs>
        <w:ind w:left="0"/>
        <w:jc w:val="both"/>
      </w:pPr>
      <w:r w:rsidRPr="00B94B3B">
        <w:tab/>
      </w:r>
    </w:p>
    <w:p w:rsidR="00A17FFD" w:rsidRPr="00B94B3B" w:rsidRDefault="00A17FFD" w:rsidP="00A17FFD">
      <w:pPr>
        <w:pStyle w:val="Pagrindiniotekstotrauka"/>
        <w:tabs>
          <w:tab w:val="left" w:pos="777"/>
        </w:tabs>
        <w:ind w:left="0"/>
        <w:jc w:val="both"/>
      </w:pPr>
      <w:r w:rsidRPr="00B94B3B">
        <w:tab/>
        <w:t xml:space="preserve">Šakių rajono jaunimo kūrybos ir sporto centras, (toliau – Šakių JKSC), atstovaujamas </w:t>
      </w:r>
      <w:r w:rsidRPr="00B94B3B">
        <w:rPr>
          <w:u w:val="single"/>
        </w:rPr>
        <w:t xml:space="preserve">direktorės Romos Paškevičiūtės </w:t>
      </w:r>
      <w:r w:rsidRPr="00B94B3B">
        <w:rPr>
          <w:i/>
        </w:rPr>
        <w:t>(pareigos, vardas ir pavardė</w:t>
      </w:r>
      <w:r w:rsidRPr="00B94B3B">
        <w:t>), ir projekto vykdytojas .......................... (organizacijos pavadinimas) (toliau – Vykdytojas), atstovaujamas ......................</w:t>
      </w:r>
      <w:r w:rsidRPr="00B94B3B">
        <w:rPr>
          <w:i/>
        </w:rPr>
        <w:t xml:space="preserve"> (pareigos, vardas ir pavardė</w:t>
      </w:r>
      <w:r w:rsidRPr="00B94B3B">
        <w:t>), veikiančio pagal Vykdytojo nuostatus, sudarė šią sutartį.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</w:p>
    <w:p w:rsidR="00A17FFD" w:rsidRPr="00B94B3B" w:rsidRDefault="00A17FFD" w:rsidP="00A17FFD">
      <w:pPr>
        <w:pStyle w:val="Pagrindiniotekstotrauka"/>
        <w:tabs>
          <w:tab w:val="left" w:pos="777"/>
        </w:tabs>
        <w:jc w:val="center"/>
        <w:rPr>
          <w:b/>
        </w:rPr>
      </w:pPr>
      <w:r w:rsidRPr="00B94B3B">
        <w:rPr>
          <w:b/>
        </w:rPr>
        <w:t>I. SUTARTIES DALYKAS</w:t>
      </w:r>
    </w:p>
    <w:p w:rsidR="00A17FFD" w:rsidRPr="00B94B3B" w:rsidRDefault="00A17FFD" w:rsidP="00A17FFD">
      <w:pPr>
        <w:tabs>
          <w:tab w:val="left" w:pos="851"/>
          <w:tab w:val="left" w:pos="1281"/>
          <w:tab w:val="left" w:pos="7450"/>
          <w:tab w:val="left" w:pos="7655"/>
        </w:tabs>
        <w:jc w:val="both"/>
        <w:rPr>
          <w:b/>
          <w:lang w:val="en-US"/>
        </w:rPr>
      </w:pPr>
      <w:r w:rsidRPr="00B94B3B">
        <w:tab/>
        <w:t xml:space="preserve">1. Šakių JKSC, vadovaudamasis Šakių rajono savivaldybės tarybos </w:t>
      </w:r>
      <w:r w:rsidR="002D58B5">
        <w:t xml:space="preserve">2017 </w:t>
      </w:r>
      <w:proofErr w:type="spellStart"/>
      <w:r w:rsidR="002D58B5">
        <w:t>m</w:t>
      </w:r>
      <w:proofErr w:type="spellEnd"/>
      <w:r w:rsidR="002D58B5">
        <w:t xml:space="preserve">. kovo 31 </w:t>
      </w:r>
      <w:proofErr w:type="spellStart"/>
      <w:r w:rsidR="002D58B5">
        <w:t>d</w:t>
      </w:r>
      <w:proofErr w:type="spellEnd"/>
      <w:r w:rsidR="002D58B5">
        <w:t>.</w:t>
      </w:r>
      <w:r w:rsidRPr="00B94B3B">
        <w:t xml:space="preserve"> sprendimu </w:t>
      </w:r>
      <w:proofErr w:type="spellStart"/>
      <w:r w:rsidRPr="00B94B3B">
        <w:t>Nr</w:t>
      </w:r>
      <w:proofErr w:type="spellEnd"/>
      <w:r w:rsidRPr="00B94B3B">
        <w:t xml:space="preserve">. </w:t>
      </w:r>
      <w:r w:rsidR="002D58B5">
        <w:t>T-79</w:t>
      </w:r>
      <w:r w:rsidRPr="00B94B3B">
        <w:t xml:space="preserve"> „Dėl Šakių rajono savivaldybės kūno kultūros ir sporto projektų finansavimo nuostatų tvirtinimo“ ir Šakių JKSC direktoriaus </w:t>
      </w:r>
      <w:r w:rsidR="002D58B5">
        <w:t xml:space="preserve">2018 </w:t>
      </w:r>
      <w:proofErr w:type="spellStart"/>
      <w:r w:rsidR="002D58B5">
        <w:t>m</w:t>
      </w:r>
      <w:proofErr w:type="spellEnd"/>
      <w:r w:rsidR="002D58B5">
        <w:t xml:space="preserve">. kovo 14 </w:t>
      </w:r>
      <w:proofErr w:type="spellStart"/>
      <w:r w:rsidR="002D58B5">
        <w:t>d</w:t>
      </w:r>
      <w:proofErr w:type="spellEnd"/>
      <w:r w:rsidR="002D58B5">
        <w:t>.</w:t>
      </w:r>
      <w:r w:rsidRPr="00B94B3B">
        <w:t xml:space="preserve"> įsakymu </w:t>
      </w:r>
      <w:proofErr w:type="spellStart"/>
      <w:r w:rsidRPr="00B94B3B">
        <w:t>Nr</w:t>
      </w:r>
      <w:proofErr w:type="spellEnd"/>
      <w:r w:rsidRPr="00B94B3B">
        <w:t xml:space="preserve">. </w:t>
      </w:r>
      <w:r w:rsidR="002D58B5">
        <w:t>V-1</w:t>
      </w:r>
      <w:r w:rsidR="007845C7">
        <w:t>2</w:t>
      </w:r>
      <w:bookmarkStart w:id="0" w:name="_GoBack"/>
      <w:bookmarkEnd w:id="0"/>
      <w:r w:rsidR="002D58B5">
        <w:t xml:space="preserve"> </w:t>
      </w:r>
      <w:r w:rsidRPr="00B94B3B">
        <w:t xml:space="preserve"> „</w:t>
      </w:r>
      <w:r>
        <w:t>Dėl Š</w:t>
      </w:r>
      <w:r w:rsidRPr="00B94B3B">
        <w:t xml:space="preserve">akių rajono savivaldybės kūno kultūros ir sporto projektų lėšų paskirstymo ir įpareigojimo“ skiria lėšas projektui </w:t>
      </w:r>
      <w:proofErr w:type="spellStart"/>
      <w:r w:rsidRPr="00B94B3B">
        <w:t>Nr</w:t>
      </w:r>
      <w:proofErr w:type="spellEnd"/>
      <w:r w:rsidRPr="00B94B3B">
        <w:t xml:space="preserve">. </w:t>
      </w:r>
      <w:r w:rsidR="002D58B5">
        <w:t xml:space="preserve">     </w:t>
      </w:r>
      <w:r w:rsidRPr="00B94B3B">
        <w:t>(</w:t>
      </w:r>
      <w:r w:rsidRPr="00B94B3B">
        <w:rPr>
          <w:i/>
        </w:rPr>
        <w:t>projekto</w:t>
      </w:r>
      <w:r w:rsidRPr="00B94B3B">
        <w:t xml:space="preserve"> </w:t>
      </w:r>
      <w:r w:rsidRPr="00B94B3B">
        <w:rPr>
          <w:i/>
        </w:rPr>
        <w:t>pavadinimas</w:t>
      </w:r>
      <w:r w:rsidRPr="00B94B3B">
        <w:t>).</w:t>
      </w:r>
    </w:p>
    <w:p w:rsidR="00A17FFD" w:rsidRPr="00B94B3B" w:rsidRDefault="00A17FFD" w:rsidP="00A17FFD">
      <w:pPr>
        <w:pStyle w:val="Pagrindiniotekstotrauka"/>
        <w:tabs>
          <w:tab w:val="left" w:pos="777"/>
        </w:tabs>
        <w:ind w:left="780"/>
      </w:pPr>
    </w:p>
    <w:p w:rsidR="00A17FFD" w:rsidRPr="00B94B3B" w:rsidRDefault="00A17FFD" w:rsidP="00A17FFD">
      <w:pPr>
        <w:pStyle w:val="Pagrindiniotekstotrauka"/>
        <w:tabs>
          <w:tab w:val="left" w:pos="777"/>
        </w:tabs>
        <w:jc w:val="center"/>
        <w:rPr>
          <w:b/>
        </w:rPr>
      </w:pPr>
      <w:r w:rsidRPr="00B94B3B">
        <w:rPr>
          <w:b/>
        </w:rPr>
        <w:t>II. ŠALIŲ ĮSIPAREIGOJIMAI</w:t>
      </w:r>
    </w:p>
    <w:p w:rsidR="00A17FFD" w:rsidRPr="00B94B3B" w:rsidRDefault="00A17FFD" w:rsidP="00A17FFD">
      <w:pPr>
        <w:pStyle w:val="Pagrindiniotekstotrauka"/>
        <w:tabs>
          <w:tab w:val="left" w:pos="777"/>
        </w:tabs>
        <w:jc w:val="center"/>
        <w:rPr>
          <w:b/>
        </w:rPr>
      </w:pP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>2. Šakių JKSC įsipareigoja:</w:t>
      </w:r>
    </w:p>
    <w:p w:rsidR="00A17FFD" w:rsidRPr="00B94B3B" w:rsidRDefault="00A17FFD" w:rsidP="00A17FFD">
      <w:pPr>
        <w:pStyle w:val="Pagrindiniotekstotrauka"/>
        <w:tabs>
          <w:tab w:val="left" w:pos="777"/>
        </w:tabs>
        <w:spacing w:before="240"/>
      </w:pPr>
      <w:r w:rsidRPr="00B94B3B">
        <w:tab/>
        <w:t>2.1. skirti šios sutarties 1 punkte nurodytam projektui įgyvendinti XX (</w:t>
      </w:r>
      <w:r w:rsidRPr="00B94B3B">
        <w:rPr>
          <w:i/>
        </w:rPr>
        <w:t>žodžiais</w:t>
      </w:r>
      <w:r w:rsidRPr="00B94B3B">
        <w:t xml:space="preserve">) </w:t>
      </w:r>
      <w:proofErr w:type="spellStart"/>
      <w:r w:rsidRPr="00B94B3B">
        <w:t>Eur</w:t>
      </w:r>
      <w:proofErr w:type="spellEnd"/>
      <w:r w:rsidRPr="00B94B3B">
        <w:t xml:space="preserve"> pagal patikslintą projekto sąmatą (nuostatų priedas </w:t>
      </w:r>
      <w:proofErr w:type="spellStart"/>
      <w:r w:rsidRPr="00B94B3B">
        <w:t>Nr</w:t>
      </w:r>
      <w:proofErr w:type="spellEnd"/>
      <w:r w:rsidRPr="00B94B3B">
        <w:t>. 2), pridėtą prie šios sutarties;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 xml:space="preserve">2.2. lėšas pervesti Vykdytojui, kodas__________, į sąskaitą </w:t>
      </w:r>
      <w:proofErr w:type="spellStart"/>
      <w:r w:rsidRPr="00B94B3B">
        <w:t>Nr</w:t>
      </w:r>
      <w:proofErr w:type="spellEnd"/>
      <w:r w:rsidRPr="00B94B3B">
        <w:t>. _____________________, esančią _________________ (bankas), banko kodas ___________ .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>3. Vykdytojas įsipareigoja: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 xml:space="preserve">3.1. Šakių </w:t>
      </w:r>
      <w:r>
        <w:t>JKSC</w:t>
      </w:r>
      <w:r w:rsidRPr="00B94B3B">
        <w:t xml:space="preserve"> skirtas lėšas naudoti pagal Vykdytojo pateiktą ir prie sutarties pridėtą sąmatą (nuostatų priedas </w:t>
      </w:r>
      <w:proofErr w:type="spellStart"/>
      <w:r w:rsidRPr="00B94B3B">
        <w:t>Nr</w:t>
      </w:r>
      <w:proofErr w:type="spellEnd"/>
      <w:r w:rsidRPr="00B94B3B">
        <w:t>. 2);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 xml:space="preserve">3.2. lėšas naudoti tik pagal paskirtį, nustatyta tvarka atsakyti už tikslingą gautų </w:t>
      </w:r>
      <w:r>
        <w:t>Šakių JKSC</w:t>
      </w:r>
      <w:r w:rsidRPr="00B94B3B">
        <w:t xml:space="preserve"> biudžeto lėšų panaudojimą;</w:t>
      </w:r>
    </w:p>
    <w:p w:rsidR="00A17FFD" w:rsidRPr="00B94B3B" w:rsidRDefault="00A17FFD" w:rsidP="00A17FFD">
      <w:pPr>
        <w:tabs>
          <w:tab w:val="left" w:pos="777"/>
        </w:tabs>
        <w:ind w:right="-82" w:firstLine="720"/>
        <w:jc w:val="both"/>
      </w:pPr>
      <w:r w:rsidRPr="00B94B3B">
        <w:t xml:space="preserve">3.3. pasibaigus ketvirčiui iki kito mėnesio 10 </w:t>
      </w:r>
      <w:proofErr w:type="spellStart"/>
      <w:r w:rsidRPr="00B94B3B">
        <w:t>d</w:t>
      </w:r>
      <w:proofErr w:type="spellEnd"/>
      <w:r w:rsidRPr="00B94B3B">
        <w:t xml:space="preserve">., teikti Šakių JKSC </w:t>
      </w:r>
      <w:proofErr w:type="spellStart"/>
      <w:r w:rsidRPr="00B94B3B">
        <w:t>vyr</w:t>
      </w:r>
      <w:proofErr w:type="spellEnd"/>
      <w:r w:rsidRPr="00B94B3B">
        <w:t xml:space="preserve">. finansininkei „Biudžeto išlaidų vykdymo ataskaitą“ forma </w:t>
      </w:r>
      <w:proofErr w:type="spellStart"/>
      <w:r w:rsidRPr="00B94B3B">
        <w:t>Nr</w:t>
      </w:r>
      <w:proofErr w:type="spellEnd"/>
      <w:r w:rsidRPr="00B94B3B">
        <w:t>. 2.</w:t>
      </w:r>
    </w:p>
    <w:p w:rsidR="00A17FFD" w:rsidRPr="00B94B3B" w:rsidRDefault="00A17FFD" w:rsidP="00A17FFD">
      <w:pPr>
        <w:tabs>
          <w:tab w:val="left" w:pos="777"/>
        </w:tabs>
        <w:ind w:right="-82" w:firstLine="720"/>
        <w:jc w:val="both"/>
      </w:pPr>
      <w:r>
        <w:t>3</w:t>
      </w:r>
      <w:r w:rsidRPr="00B94B3B">
        <w:t>.</w:t>
      </w:r>
      <w:r>
        <w:t>3.</w:t>
      </w:r>
      <w:r w:rsidRPr="00B94B3B">
        <w:t xml:space="preserve">  </w:t>
      </w:r>
      <w:r w:rsidRPr="00B94B3B">
        <w:rPr>
          <w:lang w:eastAsia="en-US"/>
        </w:rPr>
        <w:t xml:space="preserve">įvykdžius projektą </w:t>
      </w:r>
      <w:r w:rsidRPr="00B94B3B">
        <w:t xml:space="preserve">iki sekančių metų sausio 10 </w:t>
      </w:r>
      <w:proofErr w:type="spellStart"/>
      <w:r w:rsidRPr="00B94B3B">
        <w:t>d</w:t>
      </w:r>
      <w:proofErr w:type="spellEnd"/>
      <w:r w:rsidRPr="00B94B3B">
        <w:t xml:space="preserve">. teikti Šakių JKSC </w:t>
      </w:r>
      <w:proofErr w:type="spellStart"/>
      <w:r w:rsidRPr="00B94B3B">
        <w:t>vyr</w:t>
      </w:r>
      <w:proofErr w:type="spellEnd"/>
      <w:r w:rsidRPr="00B94B3B">
        <w:t>. finansininkei:</w:t>
      </w:r>
    </w:p>
    <w:p w:rsidR="00A17FFD" w:rsidRPr="00B94B3B" w:rsidRDefault="00A17FFD" w:rsidP="00A17FFD">
      <w:pPr>
        <w:tabs>
          <w:tab w:val="left" w:pos="777"/>
        </w:tabs>
        <w:ind w:right="-82" w:firstLine="720"/>
        <w:jc w:val="both"/>
        <w:rPr>
          <w:lang w:eastAsia="en-US"/>
        </w:rPr>
      </w:pPr>
      <w:r>
        <w:rPr>
          <w:lang w:eastAsia="en-US"/>
        </w:rPr>
        <w:t>3.3</w:t>
      </w:r>
      <w:r w:rsidRPr="00B94B3B">
        <w:rPr>
          <w:lang w:eastAsia="en-US"/>
        </w:rPr>
        <w:t>.1. projekto įvykdymo ataskaitą (4 priedas);</w:t>
      </w:r>
    </w:p>
    <w:p w:rsidR="00A17FFD" w:rsidRPr="00B94B3B" w:rsidRDefault="00A17FFD" w:rsidP="00A17FFD">
      <w:pPr>
        <w:tabs>
          <w:tab w:val="left" w:pos="777"/>
        </w:tabs>
        <w:ind w:right="-82" w:firstLine="720"/>
        <w:jc w:val="both"/>
        <w:rPr>
          <w:lang w:eastAsia="en-US"/>
        </w:rPr>
      </w:pPr>
      <w:r>
        <w:rPr>
          <w:lang w:eastAsia="en-US"/>
        </w:rPr>
        <w:t>3.3</w:t>
      </w:r>
      <w:r w:rsidRPr="00B94B3B">
        <w:rPr>
          <w:lang w:eastAsia="en-US"/>
        </w:rPr>
        <w:t xml:space="preserve">.2. </w:t>
      </w:r>
      <w:r w:rsidRPr="00B94B3B">
        <w:t xml:space="preserve">„Biudžeto išlaidų vykdymo ataskaitą“ forma </w:t>
      </w:r>
      <w:proofErr w:type="spellStart"/>
      <w:r w:rsidRPr="00B94B3B">
        <w:t>Nr</w:t>
      </w:r>
      <w:proofErr w:type="spellEnd"/>
      <w:r w:rsidRPr="00B94B3B">
        <w:t>. 2.</w:t>
      </w:r>
    </w:p>
    <w:p w:rsidR="00A17FFD" w:rsidRPr="00B94B3B" w:rsidRDefault="00A17FFD" w:rsidP="00A17FFD">
      <w:pPr>
        <w:tabs>
          <w:tab w:val="left" w:pos="777"/>
        </w:tabs>
        <w:ind w:right="-82" w:firstLine="720"/>
        <w:jc w:val="both"/>
        <w:rPr>
          <w:lang w:eastAsia="en-US"/>
        </w:rPr>
      </w:pPr>
      <w:r>
        <w:rPr>
          <w:lang w:eastAsia="en-US"/>
        </w:rPr>
        <w:t>3.3</w:t>
      </w:r>
      <w:r w:rsidRPr="00B94B3B">
        <w:rPr>
          <w:lang w:eastAsia="en-US"/>
        </w:rPr>
        <w:t>.3. projekto įvykdymo lėšų panaudojimo faktines išlaidas pagrindžiančių buhalterinės apskaitos dokumentų sąrašą (5 priedas) ir išlaidas pagrindžiančių dokumentų patvirtintas kopijas.</w:t>
      </w:r>
    </w:p>
    <w:p w:rsidR="00A17FFD" w:rsidRPr="00B94B3B" w:rsidRDefault="00A17FFD" w:rsidP="00A17FFD">
      <w:pPr>
        <w:tabs>
          <w:tab w:val="left" w:pos="777"/>
        </w:tabs>
        <w:ind w:right="-82" w:firstLine="720"/>
        <w:jc w:val="both"/>
        <w:rPr>
          <w:lang w:eastAsia="en-US"/>
        </w:rPr>
      </w:pPr>
      <w:r>
        <w:rPr>
          <w:lang w:eastAsia="en-US"/>
        </w:rPr>
        <w:lastRenderedPageBreak/>
        <w:t xml:space="preserve">3.4. </w:t>
      </w:r>
      <w:r w:rsidRPr="00B94B3B">
        <w:t xml:space="preserve">nepanaudotas </w:t>
      </w:r>
      <w:r>
        <w:t>Šakių JKSC</w:t>
      </w:r>
      <w:r w:rsidRPr="00B94B3B">
        <w:t xml:space="preserve"> biudžeto lėšas iki einamųjų metų gruodžio 20 </w:t>
      </w:r>
      <w:proofErr w:type="spellStart"/>
      <w:r w:rsidRPr="00B94B3B">
        <w:t>d</w:t>
      </w:r>
      <w:proofErr w:type="spellEnd"/>
      <w:r w:rsidRPr="00B94B3B">
        <w:t>. grąžinti į  Šakių JKSC sąskaitą. Ne pagal paskirtį panaudotas lėšas grąžinti į Šakių JKSC sąskaitą ne vėliau kaip per 10 darbo dienų nuo pareikalavimo išsiuntimo datos;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 xml:space="preserve">3.5. užtikrinti, kad perkant prekes, </w:t>
      </w:r>
      <w:r>
        <w:t>d</w:t>
      </w:r>
      <w:r w:rsidRPr="00B94B3B">
        <w:t xml:space="preserve">arbus ar paslaugas už </w:t>
      </w:r>
      <w:r>
        <w:t>Šakių JKSC</w:t>
      </w:r>
      <w:r w:rsidRPr="00B94B3B">
        <w:t xml:space="preserve"> biudžeto lėšas bus laikomasi Lietuvos Respublikos viešųjų pirkimų įstatymo ir kitų teisės aktų nustatytos tvarkos;</w:t>
      </w:r>
    </w:p>
    <w:p w:rsidR="00A17FFD" w:rsidRPr="00B94B3B" w:rsidRDefault="00A17FFD" w:rsidP="00A17FFD">
      <w:pPr>
        <w:pStyle w:val="Pagrindiniotekstotrauka"/>
        <w:tabs>
          <w:tab w:val="left" w:pos="777"/>
        </w:tabs>
        <w:rPr>
          <w:b/>
        </w:rPr>
      </w:pPr>
      <w:r w:rsidRPr="00B94B3B">
        <w:tab/>
        <w:t xml:space="preserve">3.6. sudaryti sąlygas </w:t>
      </w:r>
      <w:r>
        <w:t xml:space="preserve">Šakių JKSC </w:t>
      </w:r>
      <w:r w:rsidRPr="00B94B3B">
        <w:t>įgaliotiems asmenims tikrinti, kaip naudojamos skirtos lėšos.</w:t>
      </w:r>
    </w:p>
    <w:p w:rsidR="00A17FFD" w:rsidRPr="00B94B3B" w:rsidRDefault="00A17FFD" w:rsidP="00A17FFD">
      <w:pPr>
        <w:pStyle w:val="Pagrindiniotekstotrauka"/>
        <w:tabs>
          <w:tab w:val="left" w:pos="777"/>
        </w:tabs>
        <w:jc w:val="center"/>
        <w:rPr>
          <w:b/>
        </w:rPr>
      </w:pPr>
      <w:r w:rsidRPr="00B94B3B">
        <w:rPr>
          <w:b/>
        </w:rPr>
        <w:t>III. PAPILDOMOS SUTARTIES SĄLYGOS</w:t>
      </w:r>
    </w:p>
    <w:p w:rsidR="00A17FFD" w:rsidRPr="00B94B3B" w:rsidRDefault="00A17FFD" w:rsidP="00A17FFD">
      <w:pPr>
        <w:pStyle w:val="Pagrindiniotekstotrauka"/>
        <w:tabs>
          <w:tab w:val="left" w:pos="777"/>
        </w:tabs>
        <w:jc w:val="center"/>
        <w:rPr>
          <w:b/>
        </w:rPr>
      </w:pP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>4. Už įsipareigojimų nevykdymą ar netinkamą vykdymą šios sutarties šalys atsako Lietuvos Respublikos teisės aktų nustatyta tvarka.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>5. Jeigu viena iš šalių dėl nenumatytų priežasčių negali įvykdyti kurio nors šios sutarties punkto, nedelsdama raštu kreipiasi į kitą šalį dėl sutarties papildymo, pakeitimo ar nutraukimo.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>6. Sutarties papildymai, pakeitimai galioja tik raštu sutikus abiem šalims.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>7. Šakių JKSC turi teisę vienašališkai nutraukti sutartį, jeigu Vykdytojas netinkamai vykdo ar nevykdo sutarties 3 punkte nustatytų įsipareigojimų.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>8. Ginčai dėl šios sutarties vykdymo sprendžiami šalių susitarimu, o nesutarus – Lietuvos Respublikos įstatymų nustatyta tvarka.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 xml:space="preserve">9. Sutartį nutraukus dėl Vykdytojo kaltės, Vykdytojas privalo per 15 darbo dienų grąžinti į Šakių JKSC sąskaitą visą gautą iš </w:t>
      </w:r>
      <w:r>
        <w:t>Šakių JKSC</w:t>
      </w:r>
      <w:r w:rsidRPr="00B94B3B">
        <w:t xml:space="preserve"> biudžeto finansavimo sumą.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</w:r>
      <w:r w:rsidRPr="00B94B3B">
        <w:rPr>
          <w:caps/>
        </w:rPr>
        <w:t xml:space="preserve">11. </w:t>
      </w:r>
      <w:r w:rsidRPr="00B94B3B">
        <w:t>Sutartis sudaryta dviem vienodą teisinę galią turinčiais egzemplioriais, po vieną kiekvienai šaliai.</w:t>
      </w:r>
    </w:p>
    <w:p w:rsidR="00A17FFD" w:rsidRPr="00B94B3B" w:rsidRDefault="00A17FFD" w:rsidP="00A17FFD">
      <w:pPr>
        <w:tabs>
          <w:tab w:val="left" w:pos="777"/>
        </w:tabs>
        <w:jc w:val="both"/>
      </w:pPr>
      <w:r w:rsidRPr="00B94B3B">
        <w:tab/>
        <w:t>12. Sutartis įsigalioja nuo jos pasirašymo dienos ir galioja iki einamųjų metų gruodžio 31 dienos. Sutartiniai Vykdytojo įsipareigojimai, kurių įvykdymo terminas baigiasi kartu su šios sutarties galiojimu, vykdomi sutartyje nustatyta tvarka.</w:t>
      </w:r>
    </w:p>
    <w:p w:rsidR="00A17FFD" w:rsidRPr="00B94B3B" w:rsidRDefault="00A17FFD" w:rsidP="00A17FFD">
      <w:pPr>
        <w:pStyle w:val="Pagrindiniotekstotrauka"/>
        <w:tabs>
          <w:tab w:val="left" w:pos="777"/>
        </w:tabs>
        <w:jc w:val="center"/>
        <w:rPr>
          <w:b/>
          <w:caps/>
        </w:rPr>
      </w:pPr>
    </w:p>
    <w:p w:rsidR="00A17FFD" w:rsidRPr="00B94B3B" w:rsidRDefault="00A17FFD" w:rsidP="00A17FFD">
      <w:pPr>
        <w:pStyle w:val="Pagrindiniotekstotrauka"/>
        <w:tabs>
          <w:tab w:val="left" w:pos="777"/>
        </w:tabs>
        <w:jc w:val="center"/>
        <w:rPr>
          <w:b/>
          <w:caps/>
        </w:rPr>
      </w:pPr>
      <w:r w:rsidRPr="00B94B3B">
        <w:rPr>
          <w:b/>
          <w:caps/>
        </w:rPr>
        <w:t>IV. Priedai</w:t>
      </w:r>
    </w:p>
    <w:p w:rsidR="00A17FFD" w:rsidRPr="00B94B3B" w:rsidRDefault="00A17FFD" w:rsidP="00A17FFD">
      <w:pPr>
        <w:pStyle w:val="Pagrindiniotekstotrauka"/>
        <w:tabs>
          <w:tab w:val="left" w:pos="777"/>
        </w:tabs>
      </w:pPr>
      <w:r w:rsidRPr="00B94B3B">
        <w:tab/>
        <w:t>13. Detali projekto išlaidų sąmata.</w:t>
      </w:r>
    </w:p>
    <w:p w:rsidR="00A17FFD" w:rsidRDefault="00A17FFD" w:rsidP="002D58B5">
      <w:pPr>
        <w:pStyle w:val="Pagrindiniotekstotrauka"/>
        <w:tabs>
          <w:tab w:val="left" w:pos="777"/>
        </w:tabs>
        <w:rPr>
          <w:b/>
        </w:rPr>
      </w:pPr>
      <w:r w:rsidRPr="00B94B3B">
        <w:tab/>
      </w:r>
      <w:r w:rsidRPr="00B94B3B">
        <w:rPr>
          <w:b/>
        </w:rPr>
        <w:t>V. ŠALIŲ REKVIZITAI</w:t>
      </w:r>
    </w:p>
    <w:p w:rsidR="00A17FFD" w:rsidRPr="00B94B3B" w:rsidRDefault="00A17FFD" w:rsidP="00A17FFD">
      <w:pPr>
        <w:pStyle w:val="Pagrindiniotekstotrauka"/>
        <w:spacing w:after="0"/>
        <w:ind w:left="0"/>
      </w:pPr>
      <w:r>
        <w:t xml:space="preserve"> </w:t>
      </w:r>
      <w:r w:rsidRPr="00B94B3B">
        <w:t>Šakių rajono savivaldybės                                   (organizacijos pavadinimas)</w:t>
      </w:r>
    </w:p>
    <w:p w:rsidR="00A17FFD" w:rsidRPr="00B94B3B" w:rsidRDefault="00A17FFD" w:rsidP="00A17FFD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jaunimo kūrybos ir sporto centras                        </w:t>
      </w:r>
    </w:p>
    <w:p w:rsidR="00A17FFD" w:rsidRPr="00B94B3B" w:rsidRDefault="00A17FFD" w:rsidP="00A17FFD">
      <w:pPr>
        <w:pStyle w:val="Pagrindiniotekstotrauka"/>
        <w:spacing w:after="0"/>
        <w:ind w:left="0"/>
      </w:pPr>
      <w:r>
        <w:t xml:space="preserve">  </w:t>
      </w:r>
      <w:r w:rsidRPr="00B94B3B">
        <w:t xml:space="preserve">V. Kudirkos </w:t>
      </w:r>
      <w:proofErr w:type="spellStart"/>
      <w:r w:rsidRPr="00B94B3B">
        <w:t>g</w:t>
      </w:r>
      <w:proofErr w:type="spellEnd"/>
      <w:r w:rsidRPr="00B94B3B">
        <w:t>. 64, Šakiai                                      (adresas</w:t>
      </w:r>
      <w:r>
        <w:t>)</w:t>
      </w:r>
    </w:p>
    <w:p w:rsidR="00A17FFD" w:rsidRPr="00B94B3B" w:rsidRDefault="00A17FFD" w:rsidP="00A17FFD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Įmonės kodas  </w:t>
      </w:r>
      <w:r w:rsidRPr="00B94B3B">
        <w:rPr>
          <w:bCs/>
        </w:rPr>
        <w:t>190824054</w:t>
      </w:r>
      <w:r w:rsidRPr="00B94B3B">
        <w:t xml:space="preserve">                   </w:t>
      </w:r>
      <w:r>
        <w:t xml:space="preserve">                  Įmonės kodas </w:t>
      </w:r>
    </w:p>
    <w:p w:rsidR="00A17FFD" w:rsidRPr="00B94B3B" w:rsidRDefault="00A17FFD" w:rsidP="00A17FFD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Sąskaita </w:t>
      </w:r>
      <w:proofErr w:type="spellStart"/>
      <w:r w:rsidRPr="00B94B3B">
        <w:t>Nr</w:t>
      </w:r>
      <w:proofErr w:type="spellEnd"/>
      <w:r w:rsidRPr="00B94B3B">
        <w:t xml:space="preserve">. LT194010042100151405                  Sąskaita  </w:t>
      </w:r>
      <w:proofErr w:type="spellStart"/>
      <w:r w:rsidRPr="00B94B3B">
        <w:t>Nr</w:t>
      </w:r>
      <w:proofErr w:type="spellEnd"/>
      <w:r w:rsidRPr="00B94B3B">
        <w:t xml:space="preserve">. LT                                                                                   </w:t>
      </w:r>
    </w:p>
    <w:p w:rsidR="00A17FFD" w:rsidRPr="00B94B3B" w:rsidRDefault="00A17FFD" w:rsidP="00A17FFD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AB </w:t>
      </w:r>
      <w:proofErr w:type="spellStart"/>
      <w:r w:rsidRPr="00B94B3B">
        <w:t>DnB</w:t>
      </w:r>
      <w:proofErr w:type="spellEnd"/>
      <w:r w:rsidRPr="00B94B3B">
        <w:t xml:space="preserve">  bankas                                                    </w:t>
      </w:r>
      <w:proofErr w:type="spellStart"/>
      <w:r w:rsidRPr="00B94B3B">
        <w:t>Bankas</w:t>
      </w:r>
      <w:proofErr w:type="spellEnd"/>
    </w:p>
    <w:p w:rsidR="00A17FFD" w:rsidRPr="00B94B3B" w:rsidRDefault="00A17FFD" w:rsidP="00A17FFD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Banko kodas 40100                                               Banko kodas </w:t>
      </w:r>
    </w:p>
    <w:p w:rsidR="00A17FFD" w:rsidRPr="00B94B3B" w:rsidRDefault="00A17FFD" w:rsidP="00A17FFD">
      <w:pPr>
        <w:pStyle w:val="Pagrindiniotekstotrauka"/>
        <w:spacing w:after="0"/>
      </w:pPr>
      <w:r w:rsidRPr="00B94B3B">
        <w:t xml:space="preserve">                                              </w:t>
      </w:r>
      <w:r>
        <w:t xml:space="preserve">                               </w:t>
      </w:r>
      <w:proofErr w:type="spellStart"/>
      <w:r w:rsidRPr="00B94B3B">
        <w:t>Tel</w:t>
      </w:r>
      <w:proofErr w:type="spellEnd"/>
      <w:r w:rsidRPr="00B94B3B">
        <w:t>.</w:t>
      </w:r>
    </w:p>
    <w:p w:rsidR="00A17FFD" w:rsidRPr="00B94B3B" w:rsidRDefault="00A17FFD" w:rsidP="00A17FFD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Direktorė                                                                 Pareigos</w:t>
      </w:r>
    </w:p>
    <w:p w:rsidR="00A17FFD" w:rsidRPr="00B94B3B" w:rsidRDefault="00A17FFD" w:rsidP="00A17FFD">
      <w:pPr>
        <w:pStyle w:val="Pagrindiniotekstotrauka"/>
        <w:tabs>
          <w:tab w:val="left" w:pos="1080"/>
          <w:tab w:val="left" w:pos="1800"/>
          <w:tab w:val="left" w:pos="5040"/>
        </w:tabs>
        <w:spacing w:after="0"/>
        <w:ind w:left="0"/>
      </w:pPr>
      <w:r w:rsidRPr="00B94B3B">
        <w:t xml:space="preserve">  Roma Paškevičiūtė                                                 (vardas, pavardė)</w:t>
      </w:r>
    </w:p>
    <w:p w:rsidR="00A17FFD" w:rsidRPr="00B94B3B" w:rsidRDefault="00A17FFD" w:rsidP="00A17FFD">
      <w:pPr>
        <w:pStyle w:val="Pagrindiniotekstotrauka"/>
        <w:tabs>
          <w:tab w:val="left" w:pos="2410"/>
        </w:tabs>
        <w:spacing w:after="0"/>
      </w:pPr>
    </w:p>
    <w:p w:rsidR="00A17FFD" w:rsidRPr="00B94B3B" w:rsidRDefault="00A17FFD" w:rsidP="00A17FFD">
      <w:pPr>
        <w:pStyle w:val="Pagrindiniotekstotrauka"/>
        <w:tabs>
          <w:tab w:val="left" w:pos="2410"/>
        </w:tabs>
        <w:spacing w:after="0"/>
        <w:ind w:left="0"/>
      </w:pPr>
      <w:r w:rsidRPr="00B94B3B">
        <w:t xml:space="preserve"> (parašas)                                                                   (parašas)                                                                  </w:t>
      </w:r>
    </w:p>
    <w:p w:rsidR="00A17FFD" w:rsidRPr="00B94B3B" w:rsidRDefault="00A17FFD" w:rsidP="00A17FFD">
      <w:pPr>
        <w:pStyle w:val="Pagrindiniotekstotrauka"/>
        <w:tabs>
          <w:tab w:val="left" w:pos="2410"/>
        </w:tabs>
        <w:spacing w:after="0"/>
        <w:ind w:left="0"/>
      </w:pPr>
      <w:r w:rsidRPr="00B94B3B">
        <w:t xml:space="preserve">        </w:t>
      </w:r>
    </w:p>
    <w:p w:rsidR="00A17FFD" w:rsidRPr="00B94B3B" w:rsidRDefault="00A17FFD" w:rsidP="00A17FFD">
      <w:pPr>
        <w:pStyle w:val="Pagrindiniotekstotrauka"/>
        <w:rPr>
          <w:b/>
        </w:rPr>
      </w:pPr>
      <w:r w:rsidRPr="00B94B3B">
        <w:t>A.V.                                                                 A.V.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5211"/>
        <w:gridCol w:w="4767"/>
      </w:tblGrid>
      <w:tr w:rsidR="00A17FFD" w:rsidRPr="00B94B3B" w:rsidTr="003C65DB">
        <w:tc>
          <w:tcPr>
            <w:tcW w:w="5211" w:type="dxa"/>
          </w:tcPr>
          <w:p w:rsidR="00A17FFD" w:rsidRPr="00B94B3B" w:rsidRDefault="00A17FFD" w:rsidP="003C65DB">
            <w:pPr>
              <w:pStyle w:val="Pagrindiniotekstotrauka"/>
              <w:tabs>
                <w:tab w:val="left" w:pos="2410"/>
              </w:tabs>
            </w:pPr>
          </w:p>
          <w:p w:rsidR="00A17FFD" w:rsidRPr="00B94B3B" w:rsidRDefault="00A17FFD" w:rsidP="003C65DB">
            <w:pPr>
              <w:pStyle w:val="Pagrindiniotekstotrauka"/>
              <w:tabs>
                <w:tab w:val="left" w:pos="2410"/>
              </w:tabs>
              <w:ind w:left="0"/>
            </w:pPr>
          </w:p>
        </w:tc>
        <w:tc>
          <w:tcPr>
            <w:tcW w:w="4767" w:type="dxa"/>
          </w:tcPr>
          <w:p w:rsidR="00A17FFD" w:rsidRPr="0073397A" w:rsidRDefault="00A17FFD" w:rsidP="003C65DB"/>
        </w:tc>
      </w:tr>
    </w:tbl>
    <w:p w:rsidR="00674423" w:rsidRDefault="00674423"/>
    <w:sectPr w:rsidR="006744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FD"/>
    <w:rsid w:val="002D58B5"/>
    <w:rsid w:val="00674423"/>
    <w:rsid w:val="007845C7"/>
    <w:rsid w:val="00A1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17FFD"/>
    <w:pPr>
      <w:jc w:val="both"/>
    </w:pPr>
    <w:rPr>
      <w:rFonts w:eastAsia="Calibri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17FFD"/>
    <w:rPr>
      <w:rFonts w:ascii="Times New Roman" w:eastAsia="Calibri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17F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17FF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17FFD"/>
    <w:pPr>
      <w:jc w:val="both"/>
    </w:pPr>
    <w:rPr>
      <w:rFonts w:eastAsia="Calibri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17FFD"/>
    <w:rPr>
      <w:rFonts w:ascii="Times New Roman" w:eastAsia="Calibri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17F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17FF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3557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</cp:revision>
  <dcterms:created xsi:type="dcterms:W3CDTF">2018-03-14T12:19:00Z</dcterms:created>
  <dcterms:modified xsi:type="dcterms:W3CDTF">2018-03-15T06:57:00Z</dcterms:modified>
</cp:coreProperties>
</file>